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98" w:rsidRDefault="00296A98" w:rsidP="00E635B7">
      <w:pPr>
        <w:jc w:val="center"/>
        <w:rPr>
          <w:b/>
        </w:rPr>
      </w:pPr>
      <w:r>
        <w:rPr>
          <w:b/>
        </w:rPr>
        <w:t xml:space="preserve">10045-12 </w:t>
      </w:r>
      <w:r w:rsidRPr="00085EB7">
        <w:rPr>
          <w:b/>
        </w:rPr>
        <w:t>Felszolgálás alapjai I</w:t>
      </w:r>
      <w:r>
        <w:rPr>
          <w:b/>
        </w:rPr>
        <w:t>I</w:t>
      </w:r>
      <w:r w:rsidRPr="00085EB7">
        <w:rPr>
          <w:b/>
        </w:rPr>
        <w:t>.</w:t>
      </w:r>
      <w:r>
        <w:rPr>
          <w:b/>
        </w:rPr>
        <w:t xml:space="preserve"> VZ-KPC142</w:t>
      </w:r>
      <w:bookmarkStart w:id="0" w:name="_GoBack"/>
      <w:bookmarkEnd w:id="0"/>
    </w:p>
    <w:p w:rsidR="00085EB7" w:rsidRDefault="00296A98" w:rsidP="00E635B7">
      <w:pPr>
        <w:jc w:val="center"/>
        <w:rPr>
          <w:b/>
        </w:rPr>
      </w:pPr>
      <w:r>
        <w:rPr>
          <w:b/>
        </w:rPr>
        <w:t>Tartalomjegyzék</w:t>
      </w:r>
    </w:p>
    <w:p w:rsidR="00E635B7" w:rsidRPr="00085EB7" w:rsidRDefault="00E635B7" w:rsidP="00085EB7">
      <w:pPr>
        <w:rPr>
          <w:b/>
        </w:rPr>
      </w:pPr>
    </w:p>
    <w:p w:rsidR="00085EB7" w:rsidRPr="00E635B7" w:rsidRDefault="00296A98" w:rsidP="00085EB7">
      <w:pPr>
        <w:tabs>
          <w:tab w:val="left" w:pos="7088"/>
        </w:tabs>
        <w:ind w:left="55"/>
        <w:jc w:val="left"/>
        <w:rPr>
          <w:sz w:val="18"/>
          <w:szCs w:val="18"/>
        </w:rPr>
      </w:pPr>
      <w:hyperlink w:anchor="RANGE!_Toc385963351" w:history="1">
        <w:r w:rsidR="00085EB7" w:rsidRPr="00E635B7">
          <w:rPr>
            <w:noProof/>
            <w:sz w:val="18"/>
            <w:szCs w:val="18"/>
          </w:rPr>
          <w:t>Bevezető</w:t>
        </w:r>
      </w:hyperlink>
      <w:r w:rsidR="00085EB7" w:rsidRPr="00E635B7">
        <w:rPr>
          <w:sz w:val="18"/>
          <w:szCs w:val="18"/>
        </w:rPr>
        <w:tab/>
      </w:r>
      <w:hyperlink w:anchor="RANGE!_Toc385963351" w:history="1">
        <w:r w:rsidR="00085EB7" w:rsidRPr="00E635B7">
          <w:rPr>
            <w:sz w:val="18"/>
            <w:szCs w:val="18"/>
          </w:rPr>
          <w:t>4</w:t>
        </w:r>
      </w:hyperlink>
    </w:p>
    <w:p w:rsidR="00085EB7" w:rsidRPr="00E635B7" w:rsidRDefault="00296A98" w:rsidP="00085EB7">
      <w:pPr>
        <w:tabs>
          <w:tab w:val="left" w:pos="7088"/>
        </w:tabs>
        <w:ind w:left="55"/>
        <w:jc w:val="left"/>
        <w:rPr>
          <w:sz w:val="18"/>
          <w:szCs w:val="18"/>
        </w:rPr>
      </w:pPr>
      <w:hyperlink w:anchor="RANGE!_Toc385963352" w:history="1">
        <w:r w:rsidR="00085EB7" w:rsidRPr="00E635B7">
          <w:rPr>
            <w:noProof/>
            <w:sz w:val="18"/>
            <w:szCs w:val="18"/>
          </w:rPr>
          <w:t>Tartalomjegyzék</w:t>
        </w:r>
      </w:hyperlink>
      <w:r w:rsidR="00085EB7" w:rsidRPr="00E635B7">
        <w:rPr>
          <w:sz w:val="18"/>
          <w:szCs w:val="18"/>
        </w:rPr>
        <w:tab/>
      </w:r>
      <w:hyperlink w:anchor="RANGE!_Toc385963352" w:history="1">
        <w:r w:rsidR="00085EB7" w:rsidRPr="00E635B7">
          <w:rPr>
            <w:sz w:val="18"/>
            <w:szCs w:val="18"/>
          </w:rPr>
          <w:t>5</w:t>
        </w:r>
      </w:hyperlink>
    </w:p>
    <w:p w:rsidR="00085EB7" w:rsidRPr="00E635B7" w:rsidRDefault="00296A98" w:rsidP="00085EB7">
      <w:pPr>
        <w:tabs>
          <w:tab w:val="left" w:pos="7088"/>
        </w:tabs>
        <w:ind w:left="55"/>
        <w:jc w:val="left"/>
        <w:rPr>
          <w:sz w:val="18"/>
          <w:szCs w:val="18"/>
        </w:rPr>
      </w:pPr>
      <w:hyperlink w:anchor="RANGE!_Toc385963353" w:history="1">
        <w:r w:rsidR="00085EB7" w:rsidRPr="00E635B7">
          <w:rPr>
            <w:noProof/>
            <w:sz w:val="18"/>
            <w:szCs w:val="18"/>
          </w:rPr>
          <w:t>6. Ételismeret I.</w:t>
        </w:r>
      </w:hyperlink>
      <w:r w:rsidR="00085EB7" w:rsidRPr="00E635B7">
        <w:rPr>
          <w:sz w:val="18"/>
          <w:szCs w:val="18"/>
        </w:rPr>
        <w:tab/>
      </w:r>
      <w:hyperlink w:anchor="RANGE!_Toc385963353" w:history="1">
        <w:r w:rsidR="00085EB7" w:rsidRPr="00E635B7">
          <w:rPr>
            <w:sz w:val="18"/>
            <w:szCs w:val="18"/>
          </w:rPr>
          <w:t>9</w:t>
        </w:r>
      </w:hyperlink>
    </w:p>
    <w:p w:rsidR="00085EB7" w:rsidRPr="00E635B7" w:rsidRDefault="00296A98" w:rsidP="00085EB7">
      <w:pPr>
        <w:tabs>
          <w:tab w:val="left" w:pos="7088"/>
        </w:tabs>
        <w:ind w:left="55"/>
        <w:jc w:val="left"/>
        <w:rPr>
          <w:sz w:val="18"/>
          <w:szCs w:val="18"/>
        </w:rPr>
      </w:pPr>
      <w:hyperlink w:anchor="RANGE!_Toc385963354" w:history="1">
        <w:r w:rsidR="00085EB7" w:rsidRPr="00E635B7">
          <w:rPr>
            <w:sz w:val="18"/>
            <w:szCs w:val="18"/>
          </w:rPr>
          <w:t>6.1. Konyhatechnológiai alapismeretek</w:t>
        </w:r>
      </w:hyperlink>
      <w:r w:rsidR="00085EB7" w:rsidRPr="00E635B7">
        <w:rPr>
          <w:sz w:val="18"/>
          <w:szCs w:val="18"/>
        </w:rPr>
        <w:tab/>
      </w:r>
      <w:hyperlink w:anchor="RANGE!_Toc385963354" w:history="1">
        <w:r w:rsidR="00085EB7" w:rsidRPr="00E635B7">
          <w:rPr>
            <w:webHidden/>
            <w:sz w:val="18"/>
            <w:szCs w:val="18"/>
          </w:rPr>
          <w:t>10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55" w:history="1">
        <w:r w:rsidR="00085EB7" w:rsidRPr="00E635B7">
          <w:rPr>
            <w:sz w:val="18"/>
            <w:szCs w:val="18"/>
          </w:rPr>
          <w:t>6.1.1. Előkészítés</w:t>
        </w:r>
      </w:hyperlink>
      <w:r w:rsidR="00085EB7" w:rsidRPr="00E635B7">
        <w:rPr>
          <w:sz w:val="18"/>
          <w:szCs w:val="18"/>
        </w:rPr>
        <w:tab/>
      </w:r>
      <w:hyperlink w:anchor="RANGE!_Toc385963355" w:history="1">
        <w:r w:rsidR="00085EB7" w:rsidRPr="00E635B7">
          <w:rPr>
            <w:webHidden/>
            <w:sz w:val="18"/>
            <w:szCs w:val="18"/>
          </w:rPr>
          <w:t>10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56" w:history="1">
        <w:r w:rsidR="00085EB7" w:rsidRPr="00E635B7">
          <w:rPr>
            <w:sz w:val="18"/>
            <w:szCs w:val="18"/>
          </w:rPr>
          <w:t>6.1.2. Elkészítés</w:t>
        </w:r>
      </w:hyperlink>
      <w:r w:rsidR="00085EB7" w:rsidRPr="00E635B7">
        <w:rPr>
          <w:sz w:val="18"/>
          <w:szCs w:val="18"/>
        </w:rPr>
        <w:tab/>
      </w:r>
      <w:hyperlink w:anchor="RANGE!_Toc385963356" w:history="1">
        <w:r w:rsidR="00085EB7" w:rsidRPr="00E635B7">
          <w:rPr>
            <w:webHidden/>
            <w:sz w:val="18"/>
            <w:szCs w:val="18"/>
          </w:rPr>
          <w:t>11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57" w:history="1">
        <w:r w:rsidR="00085EB7" w:rsidRPr="00E635B7">
          <w:rPr>
            <w:sz w:val="18"/>
            <w:szCs w:val="18"/>
          </w:rPr>
          <w:t>6.1.3. Befejező műveletek</w:t>
        </w:r>
      </w:hyperlink>
      <w:r w:rsidR="00085EB7" w:rsidRPr="00E635B7">
        <w:rPr>
          <w:sz w:val="18"/>
          <w:szCs w:val="18"/>
        </w:rPr>
        <w:tab/>
      </w:r>
      <w:hyperlink w:anchor="RANGE!_Toc385963357" w:history="1">
        <w:r w:rsidR="00085EB7" w:rsidRPr="00E635B7">
          <w:rPr>
            <w:webHidden/>
            <w:sz w:val="18"/>
            <w:szCs w:val="18"/>
          </w:rPr>
          <w:t>15</w:t>
        </w:r>
      </w:hyperlink>
    </w:p>
    <w:p w:rsidR="00085EB7" w:rsidRPr="00E635B7" w:rsidRDefault="00296A98" w:rsidP="00085EB7">
      <w:pPr>
        <w:tabs>
          <w:tab w:val="left" w:pos="7088"/>
        </w:tabs>
        <w:ind w:left="55"/>
        <w:jc w:val="left"/>
        <w:rPr>
          <w:sz w:val="18"/>
          <w:szCs w:val="18"/>
        </w:rPr>
      </w:pPr>
      <w:hyperlink w:anchor="RANGE!_Toc385963358" w:history="1">
        <w:r w:rsidR="00085EB7" w:rsidRPr="00E635B7">
          <w:rPr>
            <w:sz w:val="18"/>
            <w:szCs w:val="18"/>
            <w:lang w:eastAsia="hi-IN" w:bidi="hi-IN"/>
          </w:rPr>
          <w:t>6.2. Köretek, főzelékek</w:t>
        </w:r>
      </w:hyperlink>
      <w:r w:rsidR="00085EB7" w:rsidRPr="00E635B7">
        <w:rPr>
          <w:sz w:val="18"/>
          <w:szCs w:val="18"/>
        </w:rPr>
        <w:tab/>
      </w:r>
      <w:hyperlink w:anchor="RANGE!_Toc385963358" w:history="1">
        <w:r w:rsidR="00085EB7" w:rsidRPr="00E635B7">
          <w:rPr>
            <w:webHidden/>
            <w:sz w:val="18"/>
            <w:szCs w:val="18"/>
          </w:rPr>
          <w:t>16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59" w:history="1">
        <w:r w:rsidR="00085EB7" w:rsidRPr="00E635B7">
          <w:rPr>
            <w:sz w:val="18"/>
            <w:szCs w:val="18"/>
          </w:rPr>
          <w:t>6.2.1. A köretek fajtái</w:t>
        </w:r>
      </w:hyperlink>
      <w:r w:rsidR="00085EB7" w:rsidRPr="00E635B7">
        <w:rPr>
          <w:sz w:val="18"/>
          <w:szCs w:val="18"/>
        </w:rPr>
        <w:tab/>
      </w:r>
      <w:hyperlink w:anchor="RANGE!_Toc385963359" w:history="1">
        <w:r w:rsidR="00085EB7" w:rsidRPr="00E635B7">
          <w:rPr>
            <w:webHidden/>
            <w:sz w:val="18"/>
            <w:szCs w:val="18"/>
          </w:rPr>
          <w:t>16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60" w:history="1">
        <w:r w:rsidR="00085EB7" w:rsidRPr="00E635B7">
          <w:rPr>
            <w:sz w:val="18"/>
            <w:szCs w:val="18"/>
          </w:rPr>
          <w:t>6.2.2. A köretek, főzelékek tálalása, felszolgálása</w:t>
        </w:r>
      </w:hyperlink>
      <w:r w:rsidR="00085EB7" w:rsidRPr="00E635B7">
        <w:rPr>
          <w:sz w:val="18"/>
          <w:szCs w:val="18"/>
        </w:rPr>
        <w:tab/>
      </w:r>
      <w:hyperlink w:anchor="RANGE!_Toc385963360" w:history="1">
        <w:r w:rsidR="00085EB7" w:rsidRPr="00E635B7">
          <w:rPr>
            <w:webHidden/>
            <w:sz w:val="18"/>
            <w:szCs w:val="18"/>
          </w:rPr>
          <w:t>19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61" w:history="1">
        <w:r w:rsidR="00085EB7" w:rsidRPr="00E635B7">
          <w:rPr>
            <w:sz w:val="18"/>
            <w:szCs w:val="18"/>
          </w:rPr>
          <w:t>6.2.3. Italajánlat a köretekhez, főzelékekhez</w:t>
        </w:r>
      </w:hyperlink>
      <w:r w:rsidR="00085EB7" w:rsidRPr="00E635B7">
        <w:rPr>
          <w:sz w:val="18"/>
          <w:szCs w:val="18"/>
        </w:rPr>
        <w:tab/>
      </w:r>
      <w:hyperlink w:anchor="RANGE!_Toc385963361" w:history="1">
        <w:r w:rsidR="00085EB7" w:rsidRPr="00E635B7">
          <w:rPr>
            <w:webHidden/>
            <w:sz w:val="18"/>
            <w:szCs w:val="18"/>
          </w:rPr>
          <w:t>19</w:t>
        </w:r>
      </w:hyperlink>
    </w:p>
    <w:p w:rsidR="00085EB7" w:rsidRPr="00E635B7" w:rsidRDefault="00296A98" w:rsidP="00085EB7">
      <w:pPr>
        <w:tabs>
          <w:tab w:val="left" w:pos="7088"/>
        </w:tabs>
        <w:ind w:left="55"/>
        <w:jc w:val="left"/>
        <w:rPr>
          <w:sz w:val="18"/>
          <w:szCs w:val="18"/>
        </w:rPr>
      </w:pPr>
      <w:hyperlink w:anchor="RANGE!_Toc385963362" w:history="1">
        <w:r w:rsidR="00085EB7" w:rsidRPr="00E635B7">
          <w:rPr>
            <w:sz w:val="18"/>
            <w:szCs w:val="18"/>
            <w:lang w:eastAsia="hi-IN" w:bidi="hi-IN"/>
          </w:rPr>
          <w:t>6.3. Mártások</w:t>
        </w:r>
      </w:hyperlink>
      <w:r w:rsidR="00085EB7" w:rsidRPr="00E635B7">
        <w:rPr>
          <w:sz w:val="18"/>
          <w:szCs w:val="18"/>
        </w:rPr>
        <w:tab/>
      </w:r>
      <w:hyperlink w:anchor="RANGE!_Toc385963362" w:history="1">
        <w:r w:rsidR="00085EB7" w:rsidRPr="00E635B7">
          <w:rPr>
            <w:webHidden/>
            <w:sz w:val="18"/>
            <w:szCs w:val="18"/>
          </w:rPr>
          <w:t>20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63" w:history="1">
        <w:r w:rsidR="00085EB7" w:rsidRPr="00E635B7">
          <w:rPr>
            <w:sz w:val="18"/>
            <w:szCs w:val="18"/>
          </w:rPr>
          <w:t>6.3.1. A mártások fajtái</w:t>
        </w:r>
      </w:hyperlink>
      <w:r w:rsidR="00085EB7" w:rsidRPr="00E635B7">
        <w:rPr>
          <w:sz w:val="18"/>
          <w:szCs w:val="18"/>
        </w:rPr>
        <w:tab/>
      </w:r>
      <w:hyperlink w:anchor="RANGE!_Toc385963363" w:history="1">
        <w:r w:rsidR="00085EB7" w:rsidRPr="00E635B7">
          <w:rPr>
            <w:webHidden/>
            <w:sz w:val="18"/>
            <w:szCs w:val="18"/>
          </w:rPr>
          <w:t>20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64" w:history="1">
        <w:r w:rsidR="00085EB7" w:rsidRPr="00E635B7">
          <w:rPr>
            <w:sz w:val="18"/>
            <w:szCs w:val="18"/>
          </w:rPr>
          <w:t>6.3.2. A mártások tálalása, felszolgálása</w:t>
        </w:r>
      </w:hyperlink>
      <w:r w:rsidR="00085EB7" w:rsidRPr="00E635B7">
        <w:rPr>
          <w:sz w:val="18"/>
          <w:szCs w:val="18"/>
        </w:rPr>
        <w:tab/>
      </w:r>
      <w:hyperlink w:anchor="RANGE!_Toc385963364" w:history="1">
        <w:r w:rsidR="00085EB7" w:rsidRPr="00E635B7">
          <w:rPr>
            <w:webHidden/>
            <w:sz w:val="18"/>
            <w:szCs w:val="18"/>
          </w:rPr>
          <w:t>24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65" w:history="1">
        <w:r w:rsidR="00085EB7" w:rsidRPr="00E635B7">
          <w:rPr>
            <w:sz w:val="18"/>
            <w:szCs w:val="18"/>
          </w:rPr>
          <w:t>6.3.3. Italajánlat a mártásokhoz</w:t>
        </w:r>
      </w:hyperlink>
      <w:r w:rsidR="00085EB7" w:rsidRPr="00E635B7">
        <w:rPr>
          <w:sz w:val="18"/>
          <w:szCs w:val="18"/>
        </w:rPr>
        <w:tab/>
      </w:r>
      <w:hyperlink w:anchor="RANGE!_Toc385963365" w:history="1">
        <w:r w:rsidR="00085EB7" w:rsidRPr="00E635B7">
          <w:rPr>
            <w:webHidden/>
            <w:sz w:val="18"/>
            <w:szCs w:val="18"/>
          </w:rPr>
          <w:t>24</w:t>
        </w:r>
      </w:hyperlink>
    </w:p>
    <w:p w:rsidR="00085EB7" w:rsidRPr="00E635B7" w:rsidRDefault="00296A98" w:rsidP="00085EB7">
      <w:pPr>
        <w:tabs>
          <w:tab w:val="left" w:pos="7088"/>
        </w:tabs>
        <w:ind w:left="55"/>
        <w:jc w:val="left"/>
        <w:rPr>
          <w:sz w:val="18"/>
          <w:szCs w:val="18"/>
        </w:rPr>
      </w:pPr>
      <w:hyperlink w:anchor="RANGE!_Toc385963366" w:history="1">
        <w:r w:rsidR="00085EB7" w:rsidRPr="00E635B7">
          <w:rPr>
            <w:sz w:val="18"/>
            <w:szCs w:val="18"/>
            <w:lang w:eastAsia="hi-IN" w:bidi="hi-IN"/>
          </w:rPr>
          <w:t xml:space="preserve">6.4. Egyéb </w:t>
        </w:r>
        <w:proofErr w:type="spellStart"/>
        <w:r w:rsidR="00085EB7" w:rsidRPr="00E635B7">
          <w:rPr>
            <w:sz w:val="18"/>
            <w:szCs w:val="18"/>
            <w:lang w:eastAsia="hi-IN" w:bidi="hi-IN"/>
          </w:rPr>
          <w:t>ételkiegészítők</w:t>
        </w:r>
        <w:proofErr w:type="spellEnd"/>
      </w:hyperlink>
      <w:r w:rsidR="00085EB7" w:rsidRPr="00E635B7">
        <w:rPr>
          <w:sz w:val="18"/>
          <w:szCs w:val="18"/>
        </w:rPr>
        <w:tab/>
      </w:r>
      <w:hyperlink w:anchor="RANGE!_Toc385963366" w:history="1">
        <w:r w:rsidR="00085EB7" w:rsidRPr="00E635B7">
          <w:rPr>
            <w:webHidden/>
            <w:sz w:val="18"/>
            <w:szCs w:val="18"/>
          </w:rPr>
          <w:t>25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67" w:history="1">
        <w:r w:rsidR="00085EB7" w:rsidRPr="00E635B7">
          <w:rPr>
            <w:sz w:val="18"/>
            <w:szCs w:val="18"/>
          </w:rPr>
          <w:t>6.4.1. A befőttek felszolgálása</w:t>
        </w:r>
      </w:hyperlink>
      <w:r w:rsidR="00085EB7" w:rsidRPr="00E635B7">
        <w:rPr>
          <w:sz w:val="18"/>
          <w:szCs w:val="18"/>
        </w:rPr>
        <w:tab/>
      </w:r>
      <w:hyperlink w:anchor="RANGE!_Toc385963367" w:history="1">
        <w:r w:rsidR="00085EB7" w:rsidRPr="00E635B7">
          <w:rPr>
            <w:webHidden/>
            <w:sz w:val="18"/>
            <w:szCs w:val="18"/>
          </w:rPr>
          <w:t>25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68" w:history="1">
        <w:r w:rsidR="00085EB7" w:rsidRPr="00E635B7">
          <w:rPr>
            <w:sz w:val="18"/>
            <w:szCs w:val="18"/>
          </w:rPr>
          <w:t>6.4.2. A pecsenyelé felszolgálása</w:t>
        </w:r>
      </w:hyperlink>
      <w:r w:rsidR="00085EB7" w:rsidRPr="00E635B7">
        <w:rPr>
          <w:sz w:val="18"/>
          <w:szCs w:val="18"/>
        </w:rPr>
        <w:tab/>
      </w:r>
      <w:hyperlink w:anchor="RANGE!_Toc385963368" w:history="1">
        <w:r w:rsidR="00085EB7" w:rsidRPr="00E635B7">
          <w:rPr>
            <w:webHidden/>
            <w:sz w:val="18"/>
            <w:szCs w:val="18"/>
          </w:rPr>
          <w:t>25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69" w:history="1">
        <w:r w:rsidR="00085EB7" w:rsidRPr="00E635B7">
          <w:rPr>
            <w:sz w:val="18"/>
            <w:szCs w:val="18"/>
          </w:rPr>
          <w:t>6.4.3. A vaj felszolgálása</w:t>
        </w:r>
      </w:hyperlink>
      <w:r w:rsidR="00085EB7" w:rsidRPr="00E635B7">
        <w:rPr>
          <w:sz w:val="18"/>
          <w:szCs w:val="18"/>
        </w:rPr>
        <w:tab/>
      </w:r>
      <w:hyperlink w:anchor="RANGE!_Toc385963369" w:history="1">
        <w:r w:rsidR="00085EB7" w:rsidRPr="00E635B7">
          <w:rPr>
            <w:webHidden/>
            <w:sz w:val="18"/>
            <w:szCs w:val="18"/>
          </w:rPr>
          <w:t>25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70" w:history="1">
        <w:r w:rsidR="00085EB7" w:rsidRPr="00E635B7">
          <w:rPr>
            <w:sz w:val="18"/>
            <w:szCs w:val="18"/>
          </w:rPr>
          <w:t>6.4.4. A pirítós felszolgálása</w:t>
        </w:r>
      </w:hyperlink>
      <w:r w:rsidR="00085EB7" w:rsidRPr="00E635B7">
        <w:rPr>
          <w:sz w:val="18"/>
          <w:szCs w:val="18"/>
        </w:rPr>
        <w:tab/>
      </w:r>
      <w:hyperlink w:anchor="RANGE!_Toc385963370" w:history="1">
        <w:r w:rsidR="00085EB7" w:rsidRPr="00E635B7">
          <w:rPr>
            <w:webHidden/>
            <w:sz w:val="18"/>
            <w:szCs w:val="18"/>
          </w:rPr>
          <w:t>26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71" w:history="1">
        <w:r w:rsidR="00085EB7" w:rsidRPr="00E635B7">
          <w:rPr>
            <w:sz w:val="18"/>
            <w:szCs w:val="18"/>
          </w:rPr>
          <w:t>6.4.5. A citrom felszolgálása</w:t>
        </w:r>
      </w:hyperlink>
      <w:r w:rsidR="00085EB7" w:rsidRPr="00E635B7">
        <w:rPr>
          <w:sz w:val="18"/>
          <w:szCs w:val="18"/>
        </w:rPr>
        <w:tab/>
      </w:r>
      <w:hyperlink w:anchor="RANGE!_Toc385963371" w:history="1">
        <w:r w:rsidR="00085EB7" w:rsidRPr="00E635B7">
          <w:rPr>
            <w:webHidden/>
            <w:sz w:val="18"/>
            <w:szCs w:val="18"/>
          </w:rPr>
          <w:t>26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72" w:history="1">
        <w:r w:rsidR="00085EB7" w:rsidRPr="00E635B7">
          <w:rPr>
            <w:sz w:val="18"/>
            <w:szCs w:val="18"/>
          </w:rPr>
          <w:t>6.4.6. A reszelt parmezán sajt felszolgálása</w:t>
        </w:r>
      </w:hyperlink>
      <w:r w:rsidR="00085EB7" w:rsidRPr="00E635B7">
        <w:rPr>
          <w:sz w:val="18"/>
          <w:szCs w:val="18"/>
        </w:rPr>
        <w:tab/>
      </w:r>
      <w:hyperlink w:anchor="RANGE!_Toc385963372" w:history="1">
        <w:r w:rsidR="00085EB7" w:rsidRPr="00E635B7">
          <w:rPr>
            <w:webHidden/>
            <w:sz w:val="18"/>
            <w:szCs w:val="18"/>
          </w:rPr>
          <w:t>27</w:t>
        </w:r>
      </w:hyperlink>
    </w:p>
    <w:p w:rsidR="00085EB7" w:rsidRPr="00E635B7" w:rsidRDefault="00296A98" w:rsidP="00085EB7">
      <w:pPr>
        <w:tabs>
          <w:tab w:val="left" w:pos="7088"/>
        </w:tabs>
        <w:ind w:left="55"/>
        <w:jc w:val="left"/>
        <w:rPr>
          <w:sz w:val="18"/>
          <w:szCs w:val="18"/>
        </w:rPr>
      </w:pPr>
      <w:hyperlink w:anchor="RANGE!_Toc385963373" w:history="1">
        <w:r w:rsidR="00085EB7" w:rsidRPr="00E635B7">
          <w:rPr>
            <w:sz w:val="18"/>
            <w:szCs w:val="18"/>
            <w:lang w:eastAsia="hi-IN" w:bidi="hi-IN"/>
          </w:rPr>
          <w:t>6.5. Hideg előételek</w:t>
        </w:r>
      </w:hyperlink>
      <w:r w:rsidR="00085EB7" w:rsidRPr="00E635B7">
        <w:rPr>
          <w:sz w:val="18"/>
          <w:szCs w:val="18"/>
        </w:rPr>
        <w:tab/>
      </w:r>
      <w:hyperlink w:anchor="RANGE!_Toc385963373" w:history="1">
        <w:r w:rsidR="00085EB7" w:rsidRPr="00E635B7">
          <w:rPr>
            <w:webHidden/>
            <w:sz w:val="18"/>
            <w:szCs w:val="18"/>
          </w:rPr>
          <w:t>28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74" w:history="1">
        <w:r w:rsidR="00085EB7" w:rsidRPr="00E635B7">
          <w:rPr>
            <w:sz w:val="18"/>
            <w:szCs w:val="18"/>
          </w:rPr>
          <w:t>6.5.1. A hideg előételek csoportjai</w:t>
        </w:r>
      </w:hyperlink>
      <w:r w:rsidR="00085EB7" w:rsidRPr="00E635B7">
        <w:rPr>
          <w:sz w:val="18"/>
          <w:szCs w:val="18"/>
        </w:rPr>
        <w:tab/>
      </w:r>
      <w:hyperlink w:anchor="RANGE!_Toc385963374" w:history="1">
        <w:r w:rsidR="00085EB7" w:rsidRPr="00E635B7">
          <w:rPr>
            <w:webHidden/>
            <w:sz w:val="18"/>
            <w:szCs w:val="18"/>
          </w:rPr>
          <w:t>28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75" w:history="1">
        <w:r w:rsidR="00085EB7" w:rsidRPr="00E635B7">
          <w:rPr>
            <w:sz w:val="18"/>
            <w:szCs w:val="18"/>
          </w:rPr>
          <w:t>6.5.2. Hideg előételek tálalása, felszolgálása</w:t>
        </w:r>
      </w:hyperlink>
      <w:r w:rsidR="00085EB7" w:rsidRPr="00E635B7">
        <w:rPr>
          <w:sz w:val="18"/>
          <w:szCs w:val="18"/>
        </w:rPr>
        <w:tab/>
      </w:r>
      <w:hyperlink w:anchor="RANGE!_Toc385963375" w:history="1">
        <w:r w:rsidR="00085EB7" w:rsidRPr="00E635B7">
          <w:rPr>
            <w:webHidden/>
            <w:sz w:val="18"/>
            <w:szCs w:val="18"/>
          </w:rPr>
          <w:t>31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76" w:history="1">
        <w:r w:rsidR="00085EB7" w:rsidRPr="00E635B7">
          <w:rPr>
            <w:sz w:val="18"/>
            <w:szCs w:val="18"/>
          </w:rPr>
          <w:t>6.5.3. Italajánlat a hideg előételekhez</w:t>
        </w:r>
      </w:hyperlink>
      <w:r w:rsidR="00085EB7" w:rsidRPr="00E635B7">
        <w:rPr>
          <w:sz w:val="18"/>
          <w:szCs w:val="18"/>
        </w:rPr>
        <w:tab/>
      </w:r>
      <w:hyperlink w:anchor="RANGE!_Toc385963376" w:history="1">
        <w:r w:rsidR="00085EB7" w:rsidRPr="00E635B7">
          <w:rPr>
            <w:webHidden/>
            <w:sz w:val="18"/>
            <w:szCs w:val="18"/>
          </w:rPr>
          <w:t>33</w:t>
        </w:r>
      </w:hyperlink>
    </w:p>
    <w:p w:rsidR="00085EB7" w:rsidRPr="00E635B7" w:rsidRDefault="00296A98" w:rsidP="00085EB7">
      <w:pPr>
        <w:tabs>
          <w:tab w:val="left" w:pos="7088"/>
        </w:tabs>
        <w:ind w:left="55"/>
        <w:jc w:val="left"/>
        <w:rPr>
          <w:sz w:val="18"/>
          <w:szCs w:val="18"/>
        </w:rPr>
      </w:pPr>
      <w:hyperlink w:anchor="RANGE!_Toc385963377" w:history="1">
        <w:r w:rsidR="00085EB7" w:rsidRPr="00E635B7">
          <w:rPr>
            <w:sz w:val="18"/>
            <w:szCs w:val="18"/>
            <w:lang w:eastAsia="hi-IN" w:bidi="hi-IN"/>
          </w:rPr>
          <w:t>6.6. Saláták</w:t>
        </w:r>
      </w:hyperlink>
      <w:r w:rsidR="00085EB7" w:rsidRPr="00E635B7">
        <w:rPr>
          <w:sz w:val="18"/>
          <w:szCs w:val="18"/>
        </w:rPr>
        <w:tab/>
      </w:r>
      <w:hyperlink w:anchor="RANGE!_Toc385963377" w:history="1">
        <w:r w:rsidR="00085EB7" w:rsidRPr="00E635B7">
          <w:rPr>
            <w:webHidden/>
            <w:sz w:val="18"/>
            <w:szCs w:val="18"/>
          </w:rPr>
          <w:t>34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78" w:history="1">
        <w:r w:rsidR="00085EB7" w:rsidRPr="00E635B7">
          <w:rPr>
            <w:sz w:val="18"/>
            <w:szCs w:val="18"/>
          </w:rPr>
          <w:t>6.6.1. A saláták fajtái</w:t>
        </w:r>
      </w:hyperlink>
      <w:r w:rsidR="00085EB7" w:rsidRPr="00E635B7">
        <w:rPr>
          <w:sz w:val="18"/>
          <w:szCs w:val="18"/>
        </w:rPr>
        <w:tab/>
      </w:r>
      <w:hyperlink w:anchor="RANGE!_Toc385963378" w:history="1">
        <w:r w:rsidR="00085EB7" w:rsidRPr="00E635B7">
          <w:rPr>
            <w:webHidden/>
            <w:sz w:val="18"/>
            <w:szCs w:val="18"/>
          </w:rPr>
          <w:t>34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79" w:history="1">
        <w:r w:rsidR="00085EB7" w:rsidRPr="00E635B7">
          <w:rPr>
            <w:sz w:val="18"/>
            <w:szCs w:val="18"/>
          </w:rPr>
          <w:t>6.6.2. A saláták tálalása, felszolgálása</w:t>
        </w:r>
      </w:hyperlink>
      <w:r w:rsidR="00085EB7" w:rsidRPr="00E635B7">
        <w:rPr>
          <w:sz w:val="18"/>
          <w:szCs w:val="18"/>
        </w:rPr>
        <w:tab/>
      </w:r>
      <w:hyperlink w:anchor="RANGE!_Toc385963379" w:history="1">
        <w:r w:rsidR="00085EB7" w:rsidRPr="00E635B7">
          <w:rPr>
            <w:webHidden/>
            <w:sz w:val="18"/>
            <w:szCs w:val="18"/>
          </w:rPr>
          <w:t>36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80" w:history="1">
        <w:r w:rsidR="00085EB7" w:rsidRPr="00E635B7">
          <w:rPr>
            <w:sz w:val="18"/>
            <w:szCs w:val="18"/>
          </w:rPr>
          <w:t>6.6.3. Italajánlat a salátákhoz</w:t>
        </w:r>
      </w:hyperlink>
      <w:r w:rsidR="00085EB7" w:rsidRPr="00E635B7">
        <w:rPr>
          <w:sz w:val="18"/>
          <w:szCs w:val="18"/>
        </w:rPr>
        <w:tab/>
      </w:r>
      <w:hyperlink w:anchor="RANGE!_Toc385963380" w:history="1">
        <w:r w:rsidR="00085EB7" w:rsidRPr="00E635B7">
          <w:rPr>
            <w:webHidden/>
            <w:sz w:val="18"/>
            <w:szCs w:val="18"/>
          </w:rPr>
          <w:t>36</w:t>
        </w:r>
      </w:hyperlink>
    </w:p>
    <w:p w:rsidR="00085EB7" w:rsidRPr="00E635B7" w:rsidRDefault="00296A98" w:rsidP="00085EB7">
      <w:pPr>
        <w:tabs>
          <w:tab w:val="left" w:pos="7088"/>
        </w:tabs>
        <w:ind w:left="55"/>
        <w:jc w:val="left"/>
        <w:rPr>
          <w:sz w:val="18"/>
          <w:szCs w:val="18"/>
        </w:rPr>
      </w:pPr>
      <w:hyperlink w:anchor="RANGE!_Toc385963381" w:history="1">
        <w:r w:rsidR="00085EB7" w:rsidRPr="00E635B7">
          <w:rPr>
            <w:sz w:val="18"/>
            <w:szCs w:val="18"/>
            <w:lang w:eastAsia="hi-IN" w:bidi="hi-IN"/>
          </w:rPr>
          <w:t>6.7. Levesek</w:t>
        </w:r>
      </w:hyperlink>
      <w:r w:rsidR="00085EB7" w:rsidRPr="00E635B7">
        <w:rPr>
          <w:sz w:val="18"/>
          <w:szCs w:val="18"/>
        </w:rPr>
        <w:tab/>
      </w:r>
      <w:hyperlink w:anchor="RANGE!_Toc385963381" w:history="1">
        <w:r w:rsidR="00085EB7" w:rsidRPr="00E635B7">
          <w:rPr>
            <w:webHidden/>
            <w:sz w:val="18"/>
            <w:szCs w:val="18"/>
          </w:rPr>
          <w:t>37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82" w:history="1">
        <w:r w:rsidR="00085EB7" w:rsidRPr="00E635B7">
          <w:rPr>
            <w:sz w:val="18"/>
            <w:szCs w:val="18"/>
          </w:rPr>
          <w:t>6.7.1. A levesek csoportosítása</w:t>
        </w:r>
      </w:hyperlink>
      <w:r w:rsidR="00085EB7" w:rsidRPr="00E635B7">
        <w:rPr>
          <w:sz w:val="18"/>
          <w:szCs w:val="18"/>
        </w:rPr>
        <w:tab/>
      </w:r>
      <w:hyperlink w:anchor="RANGE!_Toc385963382" w:history="1">
        <w:r w:rsidR="00085EB7" w:rsidRPr="00E635B7">
          <w:rPr>
            <w:webHidden/>
            <w:sz w:val="18"/>
            <w:szCs w:val="18"/>
          </w:rPr>
          <w:t>37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83" w:history="1">
        <w:r w:rsidR="00085EB7" w:rsidRPr="00E635B7">
          <w:rPr>
            <w:sz w:val="18"/>
            <w:szCs w:val="18"/>
          </w:rPr>
          <w:t>6.7.2. A levesek tálalása, felszolgálása</w:t>
        </w:r>
      </w:hyperlink>
      <w:r w:rsidR="00085EB7" w:rsidRPr="00E635B7">
        <w:rPr>
          <w:sz w:val="18"/>
          <w:szCs w:val="18"/>
        </w:rPr>
        <w:tab/>
      </w:r>
      <w:hyperlink w:anchor="RANGE!_Toc385963383" w:history="1">
        <w:r w:rsidR="00085EB7" w:rsidRPr="00E635B7">
          <w:rPr>
            <w:webHidden/>
            <w:sz w:val="18"/>
            <w:szCs w:val="18"/>
          </w:rPr>
          <w:t>40</w:t>
        </w:r>
      </w:hyperlink>
    </w:p>
    <w:p w:rsidR="00085EB7" w:rsidRPr="00E635B7" w:rsidRDefault="00296A98" w:rsidP="00085EB7">
      <w:pPr>
        <w:tabs>
          <w:tab w:val="left" w:pos="5378"/>
          <w:tab w:val="left" w:pos="7088"/>
        </w:tabs>
        <w:ind w:left="708"/>
        <w:jc w:val="left"/>
        <w:rPr>
          <w:sz w:val="18"/>
          <w:szCs w:val="18"/>
        </w:rPr>
      </w:pPr>
      <w:hyperlink w:anchor="RANGE!_Toc385963384" w:history="1">
        <w:r w:rsidR="00085EB7" w:rsidRPr="00E635B7">
          <w:rPr>
            <w:sz w:val="18"/>
            <w:szCs w:val="18"/>
          </w:rPr>
          <w:t>6.7.3. A levesek felszolgálásához szükséges eszközök</w:t>
        </w:r>
      </w:hyperlink>
      <w:r w:rsidR="00085EB7" w:rsidRPr="00E635B7">
        <w:rPr>
          <w:sz w:val="18"/>
          <w:szCs w:val="18"/>
        </w:rPr>
        <w:tab/>
      </w:r>
      <w:hyperlink w:anchor="RANGE!_Toc385963384" w:history="1">
        <w:r w:rsidR="00085EB7" w:rsidRPr="00E635B7">
          <w:rPr>
            <w:webHidden/>
            <w:sz w:val="18"/>
            <w:szCs w:val="18"/>
          </w:rPr>
          <w:t>45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85" w:history="1">
        <w:r w:rsidR="00085EB7" w:rsidRPr="00E635B7">
          <w:rPr>
            <w:sz w:val="18"/>
            <w:szCs w:val="18"/>
          </w:rPr>
          <w:t>6.7.4. Italajánlat a levesekhez</w:t>
        </w:r>
      </w:hyperlink>
      <w:r w:rsidR="00085EB7" w:rsidRPr="00E635B7">
        <w:rPr>
          <w:sz w:val="18"/>
          <w:szCs w:val="18"/>
        </w:rPr>
        <w:tab/>
      </w:r>
      <w:hyperlink w:anchor="RANGE!_Toc385963385" w:history="1">
        <w:r w:rsidR="00085EB7" w:rsidRPr="00E635B7">
          <w:rPr>
            <w:webHidden/>
            <w:sz w:val="18"/>
            <w:szCs w:val="18"/>
          </w:rPr>
          <w:t>45</w:t>
        </w:r>
      </w:hyperlink>
    </w:p>
    <w:p w:rsidR="00085EB7" w:rsidRPr="00E635B7" w:rsidRDefault="00296A98" w:rsidP="00085EB7">
      <w:pPr>
        <w:tabs>
          <w:tab w:val="left" w:pos="7088"/>
        </w:tabs>
        <w:ind w:left="55"/>
        <w:jc w:val="left"/>
        <w:rPr>
          <w:sz w:val="18"/>
          <w:szCs w:val="18"/>
        </w:rPr>
      </w:pPr>
      <w:hyperlink w:anchor="RANGE!_Toc385963386" w:history="1">
        <w:r w:rsidR="00085EB7" w:rsidRPr="00E635B7">
          <w:rPr>
            <w:kern w:val="36"/>
            <w:sz w:val="18"/>
            <w:szCs w:val="18"/>
            <w:lang w:eastAsia="hi-IN" w:bidi="hi-IN"/>
          </w:rPr>
          <w:t>6.8. Meleg előételek</w:t>
        </w:r>
      </w:hyperlink>
      <w:r w:rsidR="00085EB7" w:rsidRPr="00E635B7">
        <w:rPr>
          <w:sz w:val="18"/>
          <w:szCs w:val="18"/>
        </w:rPr>
        <w:tab/>
      </w:r>
      <w:hyperlink w:anchor="RANGE!_Toc385963386" w:history="1">
        <w:r w:rsidR="00085EB7" w:rsidRPr="00E635B7">
          <w:rPr>
            <w:webHidden/>
            <w:sz w:val="18"/>
            <w:szCs w:val="18"/>
          </w:rPr>
          <w:t>46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87" w:history="1">
        <w:r w:rsidR="00085EB7" w:rsidRPr="00E635B7">
          <w:rPr>
            <w:sz w:val="18"/>
            <w:szCs w:val="18"/>
          </w:rPr>
          <w:t>6.8.1. A meleg előételek fajtái</w:t>
        </w:r>
      </w:hyperlink>
      <w:r w:rsidR="00085EB7" w:rsidRPr="00E635B7">
        <w:rPr>
          <w:sz w:val="18"/>
          <w:szCs w:val="18"/>
        </w:rPr>
        <w:tab/>
      </w:r>
      <w:hyperlink w:anchor="RANGE!_Toc385963387" w:history="1">
        <w:r w:rsidR="00085EB7" w:rsidRPr="00E635B7">
          <w:rPr>
            <w:webHidden/>
            <w:sz w:val="18"/>
            <w:szCs w:val="18"/>
          </w:rPr>
          <w:t>46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88" w:history="1">
        <w:r w:rsidR="00085EB7" w:rsidRPr="00E635B7">
          <w:rPr>
            <w:sz w:val="18"/>
            <w:szCs w:val="18"/>
          </w:rPr>
          <w:t>6.8.2. A meleg előételek tálalása, felszolgálása</w:t>
        </w:r>
      </w:hyperlink>
      <w:r w:rsidR="00085EB7" w:rsidRPr="00E635B7">
        <w:rPr>
          <w:sz w:val="18"/>
          <w:szCs w:val="18"/>
        </w:rPr>
        <w:tab/>
      </w:r>
      <w:hyperlink w:anchor="RANGE!_Toc385963388" w:history="1">
        <w:r w:rsidR="00085EB7" w:rsidRPr="00E635B7">
          <w:rPr>
            <w:webHidden/>
            <w:sz w:val="18"/>
            <w:szCs w:val="18"/>
          </w:rPr>
          <w:t>51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89" w:history="1">
        <w:r w:rsidR="00085EB7" w:rsidRPr="00E635B7">
          <w:rPr>
            <w:sz w:val="18"/>
            <w:szCs w:val="18"/>
          </w:rPr>
          <w:t>6.8.3. Italajánlat a meleg előételekhez</w:t>
        </w:r>
      </w:hyperlink>
      <w:r w:rsidR="00085EB7" w:rsidRPr="00E635B7">
        <w:rPr>
          <w:sz w:val="18"/>
          <w:szCs w:val="18"/>
        </w:rPr>
        <w:tab/>
      </w:r>
      <w:hyperlink w:anchor="RANGE!_Toc385963389" w:history="1">
        <w:r w:rsidR="00085EB7" w:rsidRPr="00E635B7">
          <w:rPr>
            <w:webHidden/>
            <w:sz w:val="18"/>
            <w:szCs w:val="18"/>
          </w:rPr>
          <w:t>52</w:t>
        </w:r>
      </w:hyperlink>
    </w:p>
    <w:p w:rsidR="00085EB7" w:rsidRPr="00E635B7" w:rsidRDefault="00296A98" w:rsidP="00085EB7">
      <w:pPr>
        <w:tabs>
          <w:tab w:val="left" w:pos="7088"/>
        </w:tabs>
        <w:ind w:left="55"/>
        <w:jc w:val="left"/>
        <w:rPr>
          <w:sz w:val="18"/>
          <w:szCs w:val="18"/>
        </w:rPr>
      </w:pPr>
      <w:hyperlink w:anchor="RANGE!_Toc385963390" w:history="1">
        <w:r w:rsidR="00085EB7" w:rsidRPr="00E635B7">
          <w:rPr>
            <w:noProof/>
            <w:sz w:val="18"/>
            <w:szCs w:val="18"/>
          </w:rPr>
          <w:t>7. Italismeret</w:t>
        </w:r>
      </w:hyperlink>
      <w:r w:rsidR="00085EB7" w:rsidRPr="00E635B7">
        <w:rPr>
          <w:sz w:val="18"/>
          <w:szCs w:val="18"/>
        </w:rPr>
        <w:tab/>
      </w:r>
      <w:hyperlink w:anchor="RANGE!_Toc385963390" w:history="1">
        <w:r w:rsidR="00085EB7" w:rsidRPr="00E635B7">
          <w:rPr>
            <w:sz w:val="18"/>
            <w:szCs w:val="18"/>
          </w:rPr>
          <w:t>53</w:t>
        </w:r>
      </w:hyperlink>
    </w:p>
    <w:p w:rsidR="00085EB7" w:rsidRPr="00E635B7" w:rsidRDefault="00296A98" w:rsidP="00085EB7">
      <w:pPr>
        <w:tabs>
          <w:tab w:val="left" w:pos="7088"/>
        </w:tabs>
        <w:ind w:left="55"/>
        <w:jc w:val="left"/>
        <w:rPr>
          <w:sz w:val="18"/>
          <w:szCs w:val="18"/>
        </w:rPr>
      </w:pPr>
      <w:hyperlink w:anchor="RANGE!_Toc385963391" w:history="1">
        <w:r w:rsidR="00085EB7" w:rsidRPr="00E635B7">
          <w:rPr>
            <w:sz w:val="18"/>
            <w:szCs w:val="18"/>
          </w:rPr>
          <w:t>7.1. Az italok ajánlása</w:t>
        </w:r>
      </w:hyperlink>
      <w:r w:rsidR="00085EB7" w:rsidRPr="00E635B7">
        <w:rPr>
          <w:sz w:val="18"/>
          <w:szCs w:val="18"/>
        </w:rPr>
        <w:tab/>
      </w:r>
      <w:hyperlink w:anchor="RANGE!_Toc385963391" w:history="1">
        <w:r w:rsidR="00085EB7" w:rsidRPr="00E635B7">
          <w:rPr>
            <w:webHidden/>
            <w:sz w:val="18"/>
            <w:szCs w:val="18"/>
          </w:rPr>
          <w:t>54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92" w:history="1">
        <w:r w:rsidR="00085EB7" w:rsidRPr="00E635B7">
          <w:rPr>
            <w:sz w:val="18"/>
            <w:szCs w:val="18"/>
          </w:rPr>
          <w:t>7.1.1. Az italok fogyasztásának szabályai</w:t>
        </w:r>
      </w:hyperlink>
      <w:r w:rsidR="00085EB7" w:rsidRPr="00E635B7">
        <w:rPr>
          <w:sz w:val="18"/>
          <w:szCs w:val="18"/>
        </w:rPr>
        <w:tab/>
      </w:r>
      <w:hyperlink w:anchor="RANGE!_Toc385963392" w:history="1">
        <w:r w:rsidR="00085EB7" w:rsidRPr="00E635B7">
          <w:rPr>
            <w:webHidden/>
            <w:sz w:val="18"/>
            <w:szCs w:val="18"/>
          </w:rPr>
          <w:t>54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93" w:history="1">
        <w:r w:rsidR="00085EB7" w:rsidRPr="00E635B7">
          <w:rPr>
            <w:sz w:val="18"/>
            <w:szCs w:val="18"/>
          </w:rPr>
          <w:t>7.1.2. Az italajánlás szempontjai</w:t>
        </w:r>
      </w:hyperlink>
      <w:r w:rsidR="00085EB7" w:rsidRPr="00E635B7">
        <w:rPr>
          <w:sz w:val="18"/>
          <w:szCs w:val="18"/>
        </w:rPr>
        <w:tab/>
      </w:r>
      <w:hyperlink w:anchor="RANGE!_Toc385963393" w:history="1">
        <w:r w:rsidR="00085EB7" w:rsidRPr="00E635B7">
          <w:rPr>
            <w:webHidden/>
            <w:sz w:val="18"/>
            <w:szCs w:val="18"/>
          </w:rPr>
          <w:t>57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94" w:history="1">
        <w:r w:rsidR="00085EB7" w:rsidRPr="00E635B7">
          <w:rPr>
            <w:sz w:val="18"/>
            <w:szCs w:val="18"/>
          </w:rPr>
          <w:t>7.1.3. Információ az italokról</w:t>
        </w:r>
      </w:hyperlink>
      <w:r w:rsidR="00085EB7" w:rsidRPr="00E635B7">
        <w:rPr>
          <w:sz w:val="18"/>
          <w:szCs w:val="18"/>
        </w:rPr>
        <w:tab/>
      </w:r>
      <w:hyperlink w:anchor="RANGE!_Toc385963394" w:history="1">
        <w:r w:rsidR="00085EB7" w:rsidRPr="00E635B7">
          <w:rPr>
            <w:webHidden/>
            <w:sz w:val="18"/>
            <w:szCs w:val="18"/>
          </w:rPr>
          <w:t>59</w:t>
        </w:r>
      </w:hyperlink>
    </w:p>
    <w:p w:rsidR="00085EB7" w:rsidRPr="00E635B7" w:rsidRDefault="00296A98" w:rsidP="00085EB7">
      <w:pPr>
        <w:tabs>
          <w:tab w:val="left" w:pos="7088"/>
        </w:tabs>
        <w:ind w:left="55"/>
        <w:jc w:val="left"/>
        <w:rPr>
          <w:sz w:val="18"/>
          <w:szCs w:val="18"/>
        </w:rPr>
      </w:pPr>
      <w:hyperlink w:anchor="RANGE!_Toc385963395" w:history="1">
        <w:r w:rsidR="00085EB7" w:rsidRPr="00E635B7">
          <w:rPr>
            <w:sz w:val="18"/>
            <w:szCs w:val="18"/>
          </w:rPr>
          <w:t>7.2. A borok ajánlása és felszolgálása</w:t>
        </w:r>
      </w:hyperlink>
      <w:r w:rsidR="00085EB7" w:rsidRPr="00E635B7">
        <w:rPr>
          <w:sz w:val="18"/>
          <w:szCs w:val="18"/>
        </w:rPr>
        <w:tab/>
      </w:r>
      <w:hyperlink w:anchor="RANGE!_Toc385963395" w:history="1">
        <w:r w:rsidR="00085EB7" w:rsidRPr="00E635B7">
          <w:rPr>
            <w:webHidden/>
            <w:sz w:val="18"/>
            <w:szCs w:val="18"/>
          </w:rPr>
          <w:t>61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96" w:history="1">
        <w:r w:rsidR="00085EB7" w:rsidRPr="00E635B7">
          <w:rPr>
            <w:sz w:val="18"/>
            <w:szCs w:val="18"/>
          </w:rPr>
          <w:t>7.2.1. A borok csoportosítása</w:t>
        </w:r>
      </w:hyperlink>
      <w:r w:rsidR="00085EB7" w:rsidRPr="00E635B7">
        <w:rPr>
          <w:sz w:val="18"/>
          <w:szCs w:val="18"/>
        </w:rPr>
        <w:tab/>
      </w:r>
      <w:hyperlink w:anchor="RANGE!_Toc385963396" w:history="1">
        <w:r w:rsidR="00085EB7" w:rsidRPr="00E635B7">
          <w:rPr>
            <w:webHidden/>
            <w:sz w:val="18"/>
            <w:szCs w:val="18"/>
          </w:rPr>
          <w:t>61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97" w:history="1">
        <w:r w:rsidR="00085EB7" w:rsidRPr="00E635B7">
          <w:rPr>
            <w:sz w:val="18"/>
            <w:szCs w:val="18"/>
          </w:rPr>
          <w:t>7.2.2. A borok címkéjének tartalma</w:t>
        </w:r>
      </w:hyperlink>
      <w:r w:rsidR="00085EB7" w:rsidRPr="00E635B7">
        <w:rPr>
          <w:sz w:val="18"/>
          <w:szCs w:val="18"/>
        </w:rPr>
        <w:tab/>
      </w:r>
      <w:hyperlink w:anchor="RANGE!_Toc385963397" w:history="1">
        <w:r w:rsidR="00085EB7" w:rsidRPr="00E635B7">
          <w:rPr>
            <w:webHidden/>
            <w:sz w:val="18"/>
            <w:szCs w:val="18"/>
          </w:rPr>
          <w:t>83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98" w:history="1">
        <w:r w:rsidR="00085EB7" w:rsidRPr="00E635B7">
          <w:rPr>
            <w:sz w:val="18"/>
            <w:szCs w:val="18"/>
          </w:rPr>
          <w:t>7.2.3. A borospalackok zárási módjai</w:t>
        </w:r>
      </w:hyperlink>
      <w:r w:rsidR="00085EB7" w:rsidRPr="00E635B7">
        <w:rPr>
          <w:sz w:val="18"/>
          <w:szCs w:val="18"/>
        </w:rPr>
        <w:tab/>
      </w:r>
      <w:hyperlink w:anchor="RANGE!_Toc385963398" w:history="1">
        <w:r w:rsidR="00085EB7" w:rsidRPr="00E635B7">
          <w:rPr>
            <w:webHidden/>
            <w:sz w:val="18"/>
            <w:szCs w:val="18"/>
          </w:rPr>
          <w:t>91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399" w:history="1">
        <w:r w:rsidR="00085EB7" w:rsidRPr="00E635B7">
          <w:rPr>
            <w:sz w:val="18"/>
            <w:szCs w:val="18"/>
          </w:rPr>
          <w:t>7.2.4. A borok felszolgálása</w:t>
        </w:r>
      </w:hyperlink>
      <w:r w:rsidR="00085EB7" w:rsidRPr="00E635B7">
        <w:rPr>
          <w:sz w:val="18"/>
          <w:szCs w:val="18"/>
        </w:rPr>
        <w:tab/>
      </w:r>
      <w:hyperlink w:anchor="RANGE!_Toc385963399" w:history="1">
        <w:r w:rsidR="00085EB7" w:rsidRPr="00E635B7">
          <w:rPr>
            <w:webHidden/>
            <w:sz w:val="18"/>
            <w:szCs w:val="18"/>
          </w:rPr>
          <w:t>93</w:t>
        </w:r>
      </w:hyperlink>
    </w:p>
    <w:p w:rsidR="00085EB7" w:rsidRPr="00E635B7" w:rsidRDefault="00296A98" w:rsidP="00085EB7">
      <w:pPr>
        <w:tabs>
          <w:tab w:val="left" w:pos="7088"/>
        </w:tabs>
        <w:ind w:left="55"/>
        <w:jc w:val="left"/>
        <w:rPr>
          <w:sz w:val="18"/>
          <w:szCs w:val="18"/>
        </w:rPr>
      </w:pPr>
      <w:hyperlink w:anchor="RANGE!_Toc385963400" w:history="1">
        <w:r w:rsidR="00085EB7" w:rsidRPr="00E635B7">
          <w:rPr>
            <w:sz w:val="18"/>
            <w:szCs w:val="18"/>
          </w:rPr>
          <w:t>7.3. A likőrborok ajánlása és felszolgálása</w:t>
        </w:r>
      </w:hyperlink>
      <w:r w:rsidR="00085EB7" w:rsidRPr="00E635B7">
        <w:rPr>
          <w:sz w:val="18"/>
          <w:szCs w:val="18"/>
        </w:rPr>
        <w:tab/>
      </w:r>
      <w:hyperlink w:anchor="RANGE!_Toc385963400" w:history="1">
        <w:r w:rsidR="00085EB7" w:rsidRPr="00E635B7">
          <w:rPr>
            <w:webHidden/>
            <w:sz w:val="18"/>
            <w:szCs w:val="18"/>
          </w:rPr>
          <w:t>104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01" w:history="1">
        <w:r w:rsidR="00085EB7" w:rsidRPr="00E635B7">
          <w:rPr>
            <w:sz w:val="18"/>
            <w:szCs w:val="18"/>
          </w:rPr>
          <w:t>7.3.1. A likőrborok fajtái</w:t>
        </w:r>
      </w:hyperlink>
      <w:r w:rsidR="00085EB7" w:rsidRPr="00E635B7">
        <w:rPr>
          <w:sz w:val="18"/>
          <w:szCs w:val="18"/>
        </w:rPr>
        <w:tab/>
      </w:r>
      <w:hyperlink w:anchor="RANGE!_Toc385963401" w:history="1">
        <w:r w:rsidR="00085EB7" w:rsidRPr="00E635B7">
          <w:rPr>
            <w:webHidden/>
            <w:sz w:val="18"/>
            <w:szCs w:val="18"/>
          </w:rPr>
          <w:t>104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02" w:history="1">
        <w:r w:rsidR="00085EB7" w:rsidRPr="00E635B7">
          <w:rPr>
            <w:sz w:val="18"/>
            <w:szCs w:val="18"/>
          </w:rPr>
          <w:t>7.3.2. A likőrborok szerepe a gasztronómiában</w:t>
        </w:r>
      </w:hyperlink>
      <w:r w:rsidR="00085EB7" w:rsidRPr="00E635B7">
        <w:rPr>
          <w:sz w:val="18"/>
          <w:szCs w:val="18"/>
        </w:rPr>
        <w:tab/>
      </w:r>
      <w:hyperlink w:anchor="RANGE!_Toc385963402" w:history="1">
        <w:r w:rsidR="00085EB7" w:rsidRPr="00E635B7">
          <w:rPr>
            <w:webHidden/>
            <w:sz w:val="18"/>
            <w:szCs w:val="18"/>
          </w:rPr>
          <w:t>108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03" w:history="1">
        <w:r w:rsidR="00085EB7" w:rsidRPr="00E635B7">
          <w:rPr>
            <w:sz w:val="18"/>
            <w:szCs w:val="18"/>
          </w:rPr>
          <w:t>7.3.3. A likőrborok felszolgálása</w:t>
        </w:r>
      </w:hyperlink>
      <w:r w:rsidR="00085EB7" w:rsidRPr="00E635B7">
        <w:rPr>
          <w:sz w:val="18"/>
          <w:szCs w:val="18"/>
        </w:rPr>
        <w:tab/>
      </w:r>
      <w:hyperlink w:anchor="RANGE!_Toc385963403" w:history="1">
        <w:r w:rsidR="00085EB7" w:rsidRPr="00E635B7">
          <w:rPr>
            <w:webHidden/>
            <w:sz w:val="18"/>
            <w:szCs w:val="18"/>
          </w:rPr>
          <w:t>108</w:t>
        </w:r>
      </w:hyperlink>
    </w:p>
    <w:p w:rsidR="00085EB7" w:rsidRPr="00E635B7" w:rsidRDefault="00296A98" w:rsidP="00085EB7">
      <w:pPr>
        <w:tabs>
          <w:tab w:val="left" w:pos="7088"/>
        </w:tabs>
        <w:ind w:left="55"/>
        <w:jc w:val="left"/>
        <w:rPr>
          <w:sz w:val="18"/>
          <w:szCs w:val="18"/>
        </w:rPr>
      </w:pPr>
      <w:hyperlink w:anchor="RANGE!_Toc385963404" w:history="1">
        <w:r w:rsidR="00085EB7" w:rsidRPr="00E635B7">
          <w:rPr>
            <w:snapToGrid w:val="0"/>
            <w:sz w:val="18"/>
            <w:szCs w:val="18"/>
          </w:rPr>
          <w:t>7.4. Az ízesített borok ajánlása és felszolgálása</w:t>
        </w:r>
      </w:hyperlink>
      <w:r w:rsidR="00085EB7" w:rsidRPr="00E635B7">
        <w:rPr>
          <w:sz w:val="18"/>
          <w:szCs w:val="18"/>
        </w:rPr>
        <w:tab/>
      </w:r>
      <w:hyperlink w:anchor="RANGE!_Toc385963404" w:history="1">
        <w:r w:rsidR="00085EB7" w:rsidRPr="00E635B7">
          <w:rPr>
            <w:webHidden/>
            <w:sz w:val="18"/>
            <w:szCs w:val="18"/>
          </w:rPr>
          <w:t>111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05" w:history="1">
        <w:r w:rsidR="00085EB7" w:rsidRPr="00E635B7">
          <w:rPr>
            <w:snapToGrid w:val="0"/>
            <w:sz w:val="18"/>
            <w:szCs w:val="18"/>
          </w:rPr>
          <w:t>7.4.1. Az ízesített borok fajtái</w:t>
        </w:r>
      </w:hyperlink>
      <w:r w:rsidR="00085EB7" w:rsidRPr="00E635B7">
        <w:rPr>
          <w:sz w:val="18"/>
          <w:szCs w:val="18"/>
        </w:rPr>
        <w:tab/>
      </w:r>
      <w:hyperlink w:anchor="RANGE!_Toc385963405" w:history="1">
        <w:r w:rsidR="00085EB7" w:rsidRPr="00E635B7">
          <w:rPr>
            <w:webHidden/>
            <w:sz w:val="18"/>
            <w:szCs w:val="18"/>
          </w:rPr>
          <w:t>111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06" w:history="1">
        <w:r w:rsidR="00085EB7" w:rsidRPr="00E635B7">
          <w:rPr>
            <w:sz w:val="18"/>
            <w:szCs w:val="18"/>
          </w:rPr>
          <w:t>7.4.2. Az ízesített borok szerepe a gasztronómiában</w:t>
        </w:r>
      </w:hyperlink>
      <w:r w:rsidR="00085EB7" w:rsidRPr="00E635B7">
        <w:rPr>
          <w:sz w:val="18"/>
          <w:szCs w:val="18"/>
        </w:rPr>
        <w:tab/>
      </w:r>
      <w:hyperlink w:anchor="RANGE!_Toc385963406" w:history="1">
        <w:r w:rsidR="00085EB7" w:rsidRPr="00E635B7">
          <w:rPr>
            <w:webHidden/>
            <w:sz w:val="18"/>
            <w:szCs w:val="18"/>
          </w:rPr>
          <w:t>113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07" w:history="1">
        <w:r w:rsidR="00085EB7" w:rsidRPr="00E635B7">
          <w:rPr>
            <w:sz w:val="18"/>
            <w:szCs w:val="18"/>
          </w:rPr>
          <w:t>7.4.3. Az ízesített borok felszolgálása</w:t>
        </w:r>
      </w:hyperlink>
      <w:r w:rsidR="00085EB7" w:rsidRPr="00E635B7">
        <w:rPr>
          <w:sz w:val="18"/>
          <w:szCs w:val="18"/>
        </w:rPr>
        <w:tab/>
      </w:r>
      <w:hyperlink w:anchor="RANGE!_Toc385963407" w:history="1">
        <w:r w:rsidR="00085EB7" w:rsidRPr="00E635B7">
          <w:rPr>
            <w:webHidden/>
            <w:sz w:val="18"/>
            <w:szCs w:val="18"/>
          </w:rPr>
          <w:t>113</w:t>
        </w:r>
      </w:hyperlink>
    </w:p>
    <w:p w:rsidR="00085EB7" w:rsidRPr="00E635B7" w:rsidRDefault="00296A98" w:rsidP="00085EB7">
      <w:pPr>
        <w:tabs>
          <w:tab w:val="left" w:pos="7088"/>
        </w:tabs>
        <w:ind w:left="55"/>
        <w:jc w:val="left"/>
        <w:rPr>
          <w:sz w:val="18"/>
          <w:szCs w:val="18"/>
        </w:rPr>
      </w:pPr>
      <w:hyperlink w:anchor="RANGE!_Toc385963408" w:history="1">
        <w:r w:rsidR="00085EB7" w:rsidRPr="00E635B7">
          <w:rPr>
            <w:sz w:val="18"/>
            <w:szCs w:val="18"/>
          </w:rPr>
          <w:t>7.5. A szénsavas borok ajánlása és felszolgálása</w:t>
        </w:r>
      </w:hyperlink>
      <w:r w:rsidR="00085EB7" w:rsidRPr="00E635B7">
        <w:rPr>
          <w:sz w:val="18"/>
          <w:szCs w:val="18"/>
        </w:rPr>
        <w:tab/>
      </w:r>
      <w:hyperlink w:anchor="RANGE!_Toc385963408" w:history="1">
        <w:r w:rsidR="00085EB7" w:rsidRPr="00E635B7">
          <w:rPr>
            <w:webHidden/>
            <w:sz w:val="18"/>
            <w:szCs w:val="18"/>
          </w:rPr>
          <w:t>114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09" w:history="1">
        <w:r w:rsidR="00085EB7" w:rsidRPr="00E635B7">
          <w:rPr>
            <w:sz w:val="18"/>
            <w:szCs w:val="18"/>
          </w:rPr>
          <w:t>7.5.1. A szénsavas borok fajtái</w:t>
        </w:r>
      </w:hyperlink>
      <w:r w:rsidR="00085EB7" w:rsidRPr="00E635B7">
        <w:rPr>
          <w:sz w:val="18"/>
          <w:szCs w:val="18"/>
        </w:rPr>
        <w:tab/>
      </w:r>
      <w:hyperlink w:anchor="RANGE!_Toc385963409" w:history="1">
        <w:r w:rsidR="00085EB7" w:rsidRPr="00E635B7">
          <w:rPr>
            <w:webHidden/>
            <w:sz w:val="18"/>
            <w:szCs w:val="18"/>
          </w:rPr>
          <w:t>114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10" w:history="1">
        <w:r w:rsidR="00085EB7" w:rsidRPr="00E635B7">
          <w:rPr>
            <w:sz w:val="18"/>
            <w:szCs w:val="18"/>
          </w:rPr>
          <w:t>7.5.2. A szénsavas borok szerepe a gasztronómiában</w:t>
        </w:r>
      </w:hyperlink>
      <w:r w:rsidR="00085EB7" w:rsidRPr="00E635B7">
        <w:rPr>
          <w:sz w:val="18"/>
          <w:szCs w:val="18"/>
        </w:rPr>
        <w:tab/>
      </w:r>
      <w:hyperlink w:anchor="RANGE!_Toc385963410" w:history="1">
        <w:r w:rsidR="00085EB7" w:rsidRPr="00E635B7">
          <w:rPr>
            <w:webHidden/>
            <w:sz w:val="18"/>
            <w:szCs w:val="18"/>
          </w:rPr>
          <w:t>114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11" w:history="1">
        <w:r w:rsidR="00085EB7" w:rsidRPr="00E635B7">
          <w:rPr>
            <w:sz w:val="18"/>
            <w:szCs w:val="18"/>
          </w:rPr>
          <w:t>7.5.3. A pezsgők csoportosítása</w:t>
        </w:r>
      </w:hyperlink>
      <w:r w:rsidR="00085EB7" w:rsidRPr="00E635B7">
        <w:rPr>
          <w:sz w:val="18"/>
          <w:szCs w:val="18"/>
        </w:rPr>
        <w:tab/>
      </w:r>
      <w:hyperlink w:anchor="RANGE!_Toc385963411" w:history="1">
        <w:r w:rsidR="00085EB7" w:rsidRPr="00E635B7">
          <w:rPr>
            <w:webHidden/>
            <w:sz w:val="18"/>
            <w:szCs w:val="18"/>
          </w:rPr>
          <w:t>114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12" w:history="1">
        <w:r w:rsidR="00085EB7" w:rsidRPr="00E635B7">
          <w:rPr>
            <w:sz w:val="18"/>
            <w:szCs w:val="18"/>
          </w:rPr>
          <w:t>7.5.4. A szénsavas borok felszolgálása</w:t>
        </w:r>
      </w:hyperlink>
      <w:r w:rsidR="00085EB7" w:rsidRPr="00E635B7">
        <w:rPr>
          <w:sz w:val="18"/>
          <w:szCs w:val="18"/>
        </w:rPr>
        <w:tab/>
      </w:r>
      <w:hyperlink w:anchor="RANGE!_Toc385963412" w:history="1">
        <w:r w:rsidR="00085EB7" w:rsidRPr="00E635B7">
          <w:rPr>
            <w:webHidden/>
            <w:sz w:val="18"/>
            <w:szCs w:val="18"/>
          </w:rPr>
          <w:t>119</w:t>
        </w:r>
      </w:hyperlink>
    </w:p>
    <w:p w:rsidR="00085EB7" w:rsidRPr="00E635B7" w:rsidRDefault="00296A98" w:rsidP="00085EB7">
      <w:pPr>
        <w:tabs>
          <w:tab w:val="left" w:pos="7088"/>
        </w:tabs>
        <w:ind w:left="55"/>
        <w:jc w:val="left"/>
        <w:rPr>
          <w:sz w:val="18"/>
          <w:szCs w:val="18"/>
        </w:rPr>
      </w:pPr>
      <w:hyperlink w:anchor="RANGE!_Toc385963413" w:history="1">
        <w:r w:rsidR="00085EB7" w:rsidRPr="00E635B7">
          <w:rPr>
            <w:sz w:val="18"/>
            <w:szCs w:val="18"/>
          </w:rPr>
          <w:t>7.6. A sörök ajánlása és felszolgálása</w:t>
        </w:r>
      </w:hyperlink>
      <w:r w:rsidR="00085EB7" w:rsidRPr="00E635B7">
        <w:rPr>
          <w:sz w:val="18"/>
          <w:szCs w:val="18"/>
        </w:rPr>
        <w:tab/>
      </w:r>
      <w:hyperlink w:anchor="RANGE!_Toc385963413" w:history="1">
        <w:r w:rsidR="00085EB7" w:rsidRPr="00E635B7">
          <w:rPr>
            <w:webHidden/>
            <w:sz w:val="18"/>
            <w:szCs w:val="18"/>
          </w:rPr>
          <w:t>124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14" w:history="1">
        <w:r w:rsidR="00085EB7" w:rsidRPr="00E635B7">
          <w:rPr>
            <w:sz w:val="18"/>
            <w:szCs w:val="18"/>
          </w:rPr>
          <w:t>7.6.1. A sörök csoportosítása</w:t>
        </w:r>
      </w:hyperlink>
      <w:r w:rsidR="00085EB7" w:rsidRPr="00E635B7">
        <w:rPr>
          <w:sz w:val="18"/>
          <w:szCs w:val="18"/>
        </w:rPr>
        <w:tab/>
      </w:r>
      <w:hyperlink w:anchor="RANGE!_Toc385963414" w:history="1">
        <w:r w:rsidR="00085EB7" w:rsidRPr="00E635B7">
          <w:rPr>
            <w:webHidden/>
            <w:sz w:val="18"/>
            <w:szCs w:val="18"/>
          </w:rPr>
          <w:t>124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15" w:history="1">
        <w:r w:rsidR="00085EB7" w:rsidRPr="00E635B7">
          <w:rPr>
            <w:sz w:val="18"/>
            <w:szCs w:val="18"/>
          </w:rPr>
          <w:t>7.6.2. Sörlexikon</w:t>
        </w:r>
      </w:hyperlink>
      <w:r w:rsidR="00085EB7" w:rsidRPr="00E635B7">
        <w:rPr>
          <w:sz w:val="18"/>
          <w:szCs w:val="18"/>
        </w:rPr>
        <w:tab/>
      </w:r>
      <w:hyperlink w:anchor="RANGE!_Toc385963415" w:history="1">
        <w:r w:rsidR="00085EB7" w:rsidRPr="00E635B7">
          <w:rPr>
            <w:webHidden/>
            <w:sz w:val="18"/>
            <w:szCs w:val="18"/>
          </w:rPr>
          <w:t>130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16" w:history="1">
        <w:r w:rsidR="00085EB7" w:rsidRPr="00E635B7">
          <w:rPr>
            <w:sz w:val="18"/>
            <w:szCs w:val="18"/>
          </w:rPr>
          <w:t>7.6.3. A legismertebb sörmárkák</w:t>
        </w:r>
      </w:hyperlink>
      <w:r w:rsidR="00085EB7" w:rsidRPr="00E635B7">
        <w:rPr>
          <w:sz w:val="18"/>
          <w:szCs w:val="18"/>
        </w:rPr>
        <w:tab/>
      </w:r>
      <w:hyperlink w:anchor="RANGE!_Toc385963416" w:history="1">
        <w:r w:rsidR="00085EB7" w:rsidRPr="00E635B7">
          <w:rPr>
            <w:webHidden/>
            <w:sz w:val="18"/>
            <w:szCs w:val="18"/>
          </w:rPr>
          <w:t>135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17" w:history="1">
        <w:r w:rsidR="00085EB7" w:rsidRPr="00E635B7">
          <w:rPr>
            <w:sz w:val="18"/>
            <w:szCs w:val="18"/>
          </w:rPr>
          <w:t>7.6.4. A sörök szerepe a gasztronómiában</w:t>
        </w:r>
      </w:hyperlink>
      <w:r w:rsidR="00085EB7" w:rsidRPr="00E635B7">
        <w:rPr>
          <w:sz w:val="18"/>
          <w:szCs w:val="18"/>
        </w:rPr>
        <w:tab/>
      </w:r>
      <w:hyperlink w:anchor="RANGE!_Toc385963417" w:history="1">
        <w:r w:rsidR="00085EB7" w:rsidRPr="00E635B7">
          <w:rPr>
            <w:webHidden/>
            <w:sz w:val="18"/>
            <w:szCs w:val="18"/>
          </w:rPr>
          <w:t>136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18" w:history="1">
        <w:r w:rsidR="00085EB7" w:rsidRPr="00E635B7">
          <w:rPr>
            <w:sz w:val="18"/>
            <w:szCs w:val="18"/>
          </w:rPr>
          <w:t xml:space="preserve">7.6.5. A </w:t>
        </w:r>
        <w:proofErr w:type="spellStart"/>
        <w:r w:rsidR="00085EB7" w:rsidRPr="00E635B7">
          <w:rPr>
            <w:sz w:val="18"/>
            <w:szCs w:val="18"/>
          </w:rPr>
          <w:t>söröspalackok</w:t>
        </w:r>
        <w:proofErr w:type="spellEnd"/>
        <w:r w:rsidR="00085EB7" w:rsidRPr="00E635B7">
          <w:rPr>
            <w:sz w:val="18"/>
            <w:szCs w:val="18"/>
          </w:rPr>
          <w:t xml:space="preserve"> zárási módjai</w:t>
        </w:r>
      </w:hyperlink>
      <w:r w:rsidR="00085EB7" w:rsidRPr="00E635B7">
        <w:rPr>
          <w:sz w:val="18"/>
          <w:szCs w:val="18"/>
        </w:rPr>
        <w:tab/>
      </w:r>
      <w:hyperlink w:anchor="RANGE!_Toc385963418" w:history="1">
        <w:r w:rsidR="00085EB7" w:rsidRPr="00E635B7">
          <w:rPr>
            <w:webHidden/>
            <w:sz w:val="18"/>
            <w:szCs w:val="18"/>
          </w:rPr>
          <w:t>136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19" w:history="1">
        <w:r w:rsidR="00085EB7" w:rsidRPr="00E635B7">
          <w:rPr>
            <w:sz w:val="18"/>
            <w:szCs w:val="18"/>
          </w:rPr>
          <w:t>7.6.6. A sörök felszolgálása</w:t>
        </w:r>
      </w:hyperlink>
      <w:r w:rsidR="00085EB7" w:rsidRPr="00E635B7">
        <w:rPr>
          <w:sz w:val="18"/>
          <w:szCs w:val="18"/>
        </w:rPr>
        <w:tab/>
      </w:r>
      <w:hyperlink w:anchor="RANGE!_Toc385963419" w:history="1">
        <w:r w:rsidR="00085EB7" w:rsidRPr="00E635B7">
          <w:rPr>
            <w:webHidden/>
            <w:sz w:val="18"/>
            <w:szCs w:val="18"/>
          </w:rPr>
          <w:t>137</w:t>
        </w:r>
      </w:hyperlink>
    </w:p>
    <w:p w:rsidR="00085EB7" w:rsidRPr="00E635B7" w:rsidRDefault="00296A98" w:rsidP="00085EB7">
      <w:pPr>
        <w:tabs>
          <w:tab w:val="left" w:pos="7088"/>
        </w:tabs>
        <w:ind w:left="55"/>
        <w:jc w:val="left"/>
        <w:rPr>
          <w:sz w:val="18"/>
          <w:szCs w:val="18"/>
        </w:rPr>
      </w:pPr>
      <w:hyperlink w:anchor="RANGE!_Toc385963420" w:history="1">
        <w:r w:rsidR="00085EB7" w:rsidRPr="00E635B7">
          <w:rPr>
            <w:sz w:val="18"/>
            <w:szCs w:val="18"/>
          </w:rPr>
          <w:t>7.7. A ciderek ajánlása és felszolgálása</w:t>
        </w:r>
      </w:hyperlink>
      <w:r w:rsidR="00085EB7" w:rsidRPr="00E635B7">
        <w:rPr>
          <w:sz w:val="18"/>
          <w:szCs w:val="18"/>
        </w:rPr>
        <w:tab/>
      </w:r>
      <w:hyperlink w:anchor="RANGE!_Toc385963420" w:history="1">
        <w:r w:rsidR="00085EB7" w:rsidRPr="00E635B7">
          <w:rPr>
            <w:webHidden/>
            <w:sz w:val="18"/>
            <w:szCs w:val="18"/>
          </w:rPr>
          <w:t>143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21" w:history="1">
        <w:r w:rsidR="00085EB7" w:rsidRPr="00E635B7">
          <w:rPr>
            <w:sz w:val="18"/>
            <w:szCs w:val="18"/>
          </w:rPr>
          <w:t>7.7.1. Cider</w:t>
        </w:r>
      </w:hyperlink>
      <w:r w:rsidR="00085EB7" w:rsidRPr="00E635B7">
        <w:rPr>
          <w:sz w:val="18"/>
          <w:szCs w:val="18"/>
        </w:rPr>
        <w:tab/>
      </w:r>
      <w:hyperlink w:anchor="RANGE!_Toc385963421" w:history="1">
        <w:r w:rsidR="00085EB7" w:rsidRPr="00E635B7">
          <w:rPr>
            <w:webHidden/>
            <w:sz w:val="18"/>
            <w:szCs w:val="18"/>
          </w:rPr>
          <w:t>143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22" w:history="1">
        <w:r w:rsidR="00085EB7" w:rsidRPr="00E635B7">
          <w:rPr>
            <w:sz w:val="18"/>
            <w:szCs w:val="18"/>
          </w:rPr>
          <w:t>7.7.2. A ciderek fajtái</w:t>
        </w:r>
      </w:hyperlink>
      <w:r w:rsidR="00085EB7" w:rsidRPr="00E635B7">
        <w:rPr>
          <w:sz w:val="18"/>
          <w:szCs w:val="18"/>
        </w:rPr>
        <w:tab/>
      </w:r>
      <w:hyperlink w:anchor="RANGE!_Toc385963422" w:history="1">
        <w:r w:rsidR="00085EB7" w:rsidRPr="00E635B7">
          <w:rPr>
            <w:webHidden/>
            <w:sz w:val="18"/>
            <w:szCs w:val="18"/>
          </w:rPr>
          <w:t>144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23" w:history="1">
        <w:r w:rsidR="00085EB7" w:rsidRPr="00E635B7">
          <w:rPr>
            <w:sz w:val="18"/>
            <w:szCs w:val="18"/>
          </w:rPr>
          <w:t>7.7.3. A cider szerepe a gasztronómiában</w:t>
        </w:r>
      </w:hyperlink>
      <w:r w:rsidR="00085EB7" w:rsidRPr="00E635B7">
        <w:rPr>
          <w:sz w:val="18"/>
          <w:szCs w:val="18"/>
        </w:rPr>
        <w:tab/>
      </w:r>
      <w:hyperlink w:anchor="RANGE!_Toc385963423" w:history="1">
        <w:r w:rsidR="00085EB7" w:rsidRPr="00E635B7">
          <w:rPr>
            <w:webHidden/>
            <w:sz w:val="18"/>
            <w:szCs w:val="18"/>
          </w:rPr>
          <w:t>145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24" w:history="1">
        <w:r w:rsidR="00085EB7" w:rsidRPr="00E635B7">
          <w:rPr>
            <w:sz w:val="18"/>
            <w:szCs w:val="18"/>
          </w:rPr>
          <w:t>7.7.4. A cider felszolgálása</w:t>
        </w:r>
      </w:hyperlink>
      <w:r w:rsidR="00085EB7" w:rsidRPr="00E635B7">
        <w:rPr>
          <w:sz w:val="18"/>
          <w:szCs w:val="18"/>
        </w:rPr>
        <w:tab/>
      </w:r>
      <w:hyperlink w:anchor="RANGE!_Toc385963424" w:history="1">
        <w:r w:rsidR="00085EB7" w:rsidRPr="00E635B7">
          <w:rPr>
            <w:webHidden/>
            <w:sz w:val="18"/>
            <w:szCs w:val="18"/>
          </w:rPr>
          <w:t>145</w:t>
        </w:r>
      </w:hyperlink>
    </w:p>
    <w:p w:rsidR="00085EB7" w:rsidRPr="00E635B7" w:rsidRDefault="00296A98" w:rsidP="00085EB7">
      <w:pPr>
        <w:tabs>
          <w:tab w:val="left" w:pos="7088"/>
        </w:tabs>
        <w:ind w:left="55"/>
        <w:jc w:val="left"/>
        <w:rPr>
          <w:sz w:val="18"/>
          <w:szCs w:val="18"/>
        </w:rPr>
      </w:pPr>
      <w:hyperlink w:anchor="RANGE!_Toc385963425" w:history="1">
        <w:r w:rsidR="00085EB7" w:rsidRPr="00E635B7">
          <w:rPr>
            <w:sz w:val="18"/>
            <w:szCs w:val="18"/>
          </w:rPr>
          <w:t>7.8. A párlatok ajánlása és felszolgálása</w:t>
        </w:r>
      </w:hyperlink>
      <w:r w:rsidR="00085EB7" w:rsidRPr="00E635B7">
        <w:rPr>
          <w:sz w:val="18"/>
          <w:szCs w:val="18"/>
        </w:rPr>
        <w:tab/>
      </w:r>
      <w:hyperlink w:anchor="RANGE!_Toc385963425" w:history="1">
        <w:r w:rsidR="00085EB7" w:rsidRPr="00E635B7">
          <w:rPr>
            <w:webHidden/>
            <w:sz w:val="18"/>
            <w:szCs w:val="18"/>
          </w:rPr>
          <w:t>148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26" w:history="1">
        <w:r w:rsidR="00085EB7" w:rsidRPr="00E635B7">
          <w:rPr>
            <w:sz w:val="18"/>
            <w:szCs w:val="18"/>
          </w:rPr>
          <w:t>7.8.1. A párlatok csoportosítása</w:t>
        </w:r>
      </w:hyperlink>
      <w:r w:rsidR="00085EB7" w:rsidRPr="00E635B7">
        <w:rPr>
          <w:sz w:val="18"/>
          <w:szCs w:val="18"/>
        </w:rPr>
        <w:tab/>
      </w:r>
      <w:hyperlink w:anchor="RANGE!_Toc385963426" w:history="1">
        <w:r w:rsidR="00085EB7" w:rsidRPr="00E635B7">
          <w:rPr>
            <w:webHidden/>
            <w:sz w:val="18"/>
            <w:szCs w:val="18"/>
          </w:rPr>
          <w:t>148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27" w:history="1">
        <w:r w:rsidR="00085EB7" w:rsidRPr="00E635B7">
          <w:rPr>
            <w:sz w:val="18"/>
            <w:szCs w:val="18"/>
          </w:rPr>
          <w:t>7.8.2. A párlatok szerepe a gasztronómiában</w:t>
        </w:r>
      </w:hyperlink>
      <w:r w:rsidR="00085EB7" w:rsidRPr="00E635B7">
        <w:rPr>
          <w:sz w:val="18"/>
          <w:szCs w:val="18"/>
        </w:rPr>
        <w:tab/>
      </w:r>
      <w:hyperlink w:anchor="RANGE!_Toc385963427" w:history="1">
        <w:r w:rsidR="00085EB7" w:rsidRPr="00E635B7">
          <w:rPr>
            <w:webHidden/>
            <w:sz w:val="18"/>
            <w:szCs w:val="18"/>
          </w:rPr>
          <w:t>171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28" w:history="1">
        <w:r w:rsidR="00085EB7" w:rsidRPr="00E635B7">
          <w:rPr>
            <w:sz w:val="18"/>
            <w:szCs w:val="18"/>
          </w:rPr>
          <w:t>7.8.3. A párlatok felszolgálása</w:t>
        </w:r>
      </w:hyperlink>
      <w:r w:rsidR="00085EB7" w:rsidRPr="00E635B7">
        <w:rPr>
          <w:sz w:val="18"/>
          <w:szCs w:val="18"/>
        </w:rPr>
        <w:tab/>
      </w:r>
      <w:hyperlink w:anchor="RANGE!_Toc385963428" w:history="1">
        <w:r w:rsidR="00085EB7" w:rsidRPr="00E635B7">
          <w:rPr>
            <w:webHidden/>
            <w:sz w:val="18"/>
            <w:szCs w:val="18"/>
          </w:rPr>
          <w:t>171</w:t>
        </w:r>
      </w:hyperlink>
    </w:p>
    <w:p w:rsidR="00085EB7" w:rsidRPr="00E635B7" w:rsidRDefault="00296A98" w:rsidP="00085EB7">
      <w:pPr>
        <w:tabs>
          <w:tab w:val="left" w:pos="7088"/>
        </w:tabs>
        <w:ind w:left="55"/>
        <w:jc w:val="left"/>
        <w:rPr>
          <w:sz w:val="18"/>
          <w:szCs w:val="18"/>
        </w:rPr>
      </w:pPr>
      <w:hyperlink w:anchor="RANGE!_Toc385963429" w:history="1">
        <w:r w:rsidR="00085EB7" w:rsidRPr="00E635B7">
          <w:rPr>
            <w:sz w:val="18"/>
            <w:szCs w:val="18"/>
          </w:rPr>
          <w:t>7.9. A likőrök ajánlása és felszolgálása</w:t>
        </w:r>
      </w:hyperlink>
      <w:r w:rsidR="00085EB7" w:rsidRPr="00E635B7">
        <w:rPr>
          <w:sz w:val="18"/>
          <w:szCs w:val="18"/>
        </w:rPr>
        <w:tab/>
      </w:r>
      <w:hyperlink w:anchor="RANGE!_Toc385963429" w:history="1">
        <w:r w:rsidR="00085EB7" w:rsidRPr="00E635B7">
          <w:rPr>
            <w:webHidden/>
            <w:sz w:val="18"/>
            <w:szCs w:val="18"/>
          </w:rPr>
          <w:t>175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30" w:history="1">
        <w:r w:rsidR="00085EB7" w:rsidRPr="00E635B7">
          <w:rPr>
            <w:sz w:val="18"/>
            <w:szCs w:val="18"/>
          </w:rPr>
          <w:t>7.9.1. A likőrök csoportosítása</w:t>
        </w:r>
      </w:hyperlink>
      <w:r w:rsidR="00085EB7" w:rsidRPr="00E635B7">
        <w:rPr>
          <w:sz w:val="18"/>
          <w:szCs w:val="18"/>
        </w:rPr>
        <w:tab/>
      </w:r>
      <w:hyperlink w:anchor="RANGE!_Toc385963430" w:history="1">
        <w:r w:rsidR="00085EB7" w:rsidRPr="00E635B7">
          <w:rPr>
            <w:webHidden/>
            <w:sz w:val="18"/>
            <w:szCs w:val="18"/>
          </w:rPr>
          <w:t>175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31" w:history="1">
        <w:r w:rsidR="00085EB7" w:rsidRPr="00E635B7">
          <w:rPr>
            <w:sz w:val="18"/>
            <w:szCs w:val="18"/>
          </w:rPr>
          <w:t>7.9.2. A likőrök szerepe a gasztronómiában</w:t>
        </w:r>
      </w:hyperlink>
      <w:r w:rsidR="00085EB7" w:rsidRPr="00E635B7">
        <w:rPr>
          <w:sz w:val="18"/>
          <w:szCs w:val="18"/>
        </w:rPr>
        <w:tab/>
      </w:r>
      <w:hyperlink w:anchor="RANGE!_Toc385963431" w:history="1">
        <w:r w:rsidR="00085EB7" w:rsidRPr="00E635B7">
          <w:rPr>
            <w:webHidden/>
            <w:sz w:val="18"/>
            <w:szCs w:val="18"/>
          </w:rPr>
          <w:t>180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32" w:history="1">
        <w:r w:rsidR="00085EB7" w:rsidRPr="00E635B7">
          <w:rPr>
            <w:sz w:val="18"/>
            <w:szCs w:val="18"/>
          </w:rPr>
          <w:t>7.9.3. A likőrök felszolgálása</w:t>
        </w:r>
      </w:hyperlink>
      <w:r w:rsidR="00085EB7" w:rsidRPr="00E635B7">
        <w:rPr>
          <w:sz w:val="18"/>
          <w:szCs w:val="18"/>
        </w:rPr>
        <w:tab/>
      </w:r>
      <w:hyperlink w:anchor="RANGE!_Toc385963432" w:history="1">
        <w:r w:rsidR="00085EB7" w:rsidRPr="00E635B7">
          <w:rPr>
            <w:webHidden/>
            <w:sz w:val="18"/>
            <w:szCs w:val="18"/>
          </w:rPr>
          <w:t>180</w:t>
        </w:r>
      </w:hyperlink>
    </w:p>
    <w:p w:rsidR="00085EB7" w:rsidRPr="00E635B7" w:rsidRDefault="00296A98" w:rsidP="00085EB7">
      <w:pPr>
        <w:tabs>
          <w:tab w:val="left" w:pos="7088"/>
        </w:tabs>
        <w:ind w:left="55"/>
        <w:jc w:val="left"/>
        <w:rPr>
          <w:sz w:val="18"/>
          <w:szCs w:val="18"/>
        </w:rPr>
      </w:pPr>
      <w:hyperlink w:anchor="RANGE!_Toc385963433" w:history="1">
        <w:r w:rsidR="00085EB7" w:rsidRPr="00E635B7">
          <w:rPr>
            <w:sz w:val="18"/>
            <w:szCs w:val="18"/>
          </w:rPr>
          <w:t>7.10. Az alkoholmentes italok ajánlása és felszolgálása</w:t>
        </w:r>
      </w:hyperlink>
      <w:r w:rsidR="00085EB7" w:rsidRPr="00E635B7">
        <w:rPr>
          <w:sz w:val="18"/>
          <w:szCs w:val="18"/>
        </w:rPr>
        <w:tab/>
      </w:r>
      <w:hyperlink w:anchor="RANGE!_Toc385963433" w:history="1">
        <w:r w:rsidR="00085EB7" w:rsidRPr="00E635B7">
          <w:rPr>
            <w:webHidden/>
            <w:sz w:val="18"/>
            <w:szCs w:val="18"/>
          </w:rPr>
          <w:t>182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34" w:history="1">
        <w:r w:rsidR="00085EB7" w:rsidRPr="00E635B7">
          <w:rPr>
            <w:sz w:val="18"/>
            <w:szCs w:val="18"/>
          </w:rPr>
          <w:t>7.10.1. Az alkoholmentes italok csoportosítása</w:t>
        </w:r>
      </w:hyperlink>
      <w:r w:rsidR="00085EB7" w:rsidRPr="00E635B7">
        <w:rPr>
          <w:sz w:val="18"/>
          <w:szCs w:val="18"/>
        </w:rPr>
        <w:tab/>
      </w:r>
      <w:hyperlink w:anchor="RANGE!_Toc385963434" w:history="1">
        <w:r w:rsidR="00085EB7" w:rsidRPr="00E635B7">
          <w:rPr>
            <w:webHidden/>
            <w:sz w:val="18"/>
            <w:szCs w:val="18"/>
          </w:rPr>
          <w:t>182</w:t>
        </w:r>
      </w:hyperlink>
    </w:p>
    <w:p w:rsidR="00085EB7" w:rsidRPr="00E635B7" w:rsidRDefault="00296A98" w:rsidP="00085EB7">
      <w:pPr>
        <w:tabs>
          <w:tab w:val="left" w:pos="5378"/>
          <w:tab w:val="left" w:pos="7088"/>
        </w:tabs>
        <w:ind w:left="708"/>
        <w:jc w:val="left"/>
        <w:rPr>
          <w:sz w:val="18"/>
          <w:szCs w:val="18"/>
        </w:rPr>
      </w:pPr>
      <w:hyperlink w:anchor="RANGE!_Toc385963435" w:history="1">
        <w:r w:rsidR="00085EB7" w:rsidRPr="00E635B7">
          <w:rPr>
            <w:sz w:val="18"/>
            <w:szCs w:val="18"/>
          </w:rPr>
          <w:t>7.10.2. Az alkoholmentes italok szerepe a gasztronómiában</w:t>
        </w:r>
      </w:hyperlink>
      <w:r w:rsidR="00085EB7" w:rsidRPr="00E635B7">
        <w:rPr>
          <w:sz w:val="18"/>
          <w:szCs w:val="18"/>
        </w:rPr>
        <w:tab/>
      </w:r>
      <w:hyperlink w:anchor="RANGE!_Toc385963435" w:history="1">
        <w:r w:rsidR="00085EB7" w:rsidRPr="00E635B7">
          <w:rPr>
            <w:webHidden/>
            <w:sz w:val="18"/>
            <w:szCs w:val="18"/>
          </w:rPr>
          <w:t>190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36" w:history="1">
        <w:r w:rsidR="00085EB7" w:rsidRPr="00E635B7">
          <w:rPr>
            <w:sz w:val="18"/>
            <w:szCs w:val="18"/>
          </w:rPr>
          <w:t>7.10.3. Az alkoholmentes italok felszolgálása</w:t>
        </w:r>
      </w:hyperlink>
      <w:r w:rsidR="00085EB7" w:rsidRPr="00E635B7">
        <w:rPr>
          <w:sz w:val="18"/>
          <w:szCs w:val="18"/>
        </w:rPr>
        <w:tab/>
      </w:r>
      <w:hyperlink w:anchor="RANGE!_Toc385963436" w:history="1">
        <w:r w:rsidR="00085EB7" w:rsidRPr="00E635B7">
          <w:rPr>
            <w:webHidden/>
            <w:sz w:val="18"/>
            <w:szCs w:val="18"/>
          </w:rPr>
          <w:t>190</w:t>
        </w:r>
      </w:hyperlink>
    </w:p>
    <w:p w:rsidR="00085EB7" w:rsidRPr="00E635B7" w:rsidRDefault="00296A98" w:rsidP="00085EB7">
      <w:pPr>
        <w:tabs>
          <w:tab w:val="left" w:pos="7088"/>
        </w:tabs>
        <w:ind w:left="55"/>
        <w:jc w:val="left"/>
        <w:rPr>
          <w:sz w:val="18"/>
          <w:szCs w:val="18"/>
        </w:rPr>
      </w:pPr>
      <w:hyperlink w:anchor="RANGE!_Toc385963437" w:history="1">
        <w:r w:rsidR="00085EB7" w:rsidRPr="00E635B7">
          <w:rPr>
            <w:sz w:val="18"/>
            <w:szCs w:val="18"/>
          </w:rPr>
          <w:t>7.11. A kávé ajánlása és felszolgálása</w:t>
        </w:r>
      </w:hyperlink>
      <w:r w:rsidR="00085EB7" w:rsidRPr="00E635B7">
        <w:rPr>
          <w:sz w:val="18"/>
          <w:szCs w:val="18"/>
        </w:rPr>
        <w:tab/>
      </w:r>
      <w:hyperlink w:anchor="RANGE!_Toc385963437" w:history="1">
        <w:r w:rsidR="00085EB7" w:rsidRPr="00E635B7">
          <w:rPr>
            <w:webHidden/>
            <w:sz w:val="18"/>
            <w:szCs w:val="18"/>
          </w:rPr>
          <w:t>192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38" w:history="1">
        <w:r w:rsidR="00085EB7" w:rsidRPr="00E635B7">
          <w:rPr>
            <w:sz w:val="18"/>
            <w:szCs w:val="18"/>
          </w:rPr>
          <w:t>7.11.1. Kávé</w:t>
        </w:r>
      </w:hyperlink>
      <w:r w:rsidR="00085EB7" w:rsidRPr="00E635B7">
        <w:rPr>
          <w:sz w:val="18"/>
          <w:szCs w:val="18"/>
        </w:rPr>
        <w:tab/>
      </w:r>
      <w:hyperlink w:anchor="RANGE!_Toc385963438" w:history="1">
        <w:r w:rsidR="00085EB7" w:rsidRPr="00E635B7">
          <w:rPr>
            <w:webHidden/>
            <w:sz w:val="18"/>
            <w:szCs w:val="18"/>
          </w:rPr>
          <w:t>192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39" w:history="1">
        <w:r w:rsidR="00085EB7" w:rsidRPr="00E635B7">
          <w:rPr>
            <w:sz w:val="18"/>
            <w:szCs w:val="18"/>
          </w:rPr>
          <w:t>7.11.2. Babkávéfajták</w:t>
        </w:r>
      </w:hyperlink>
      <w:r w:rsidR="00085EB7" w:rsidRPr="00E635B7">
        <w:rPr>
          <w:sz w:val="18"/>
          <w:szCs w:val="18"/>
        </w:rPr>
        <w:tab/>
      </w:r>
      <w:hyperlink w:anchor="RANGE!_Toc385963439" w:history="1">
        <w:r w:rsidR="00085EB7" w:rsidRPr="00E635B7">
          <w:rPr>
            <w:webHidden/>
            <w:sz w:val="18"/>
            <w:szCs w:val="18"/>
          </w:rPr>
          <w:t>192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40" w:history="1">
        <w:r w:rsidR="00085EB7" w:rsidRPr="00E635B7">
          <w:rPr>
            <w:sz w:val="18"/>
            <w:szCs w:val="18"/>
          </w:rPr>
          <w:t>7.11.3. A kávé pörkölése</w:t>
        </w:r>
      </w:hyperlink>
      <w:r w:rsidR="00085EB7" w:rsidRPr="00E635B7">
        <w:rPr>
          <w:sz w:val="18"/>
          <w:szCs w:val="18"/>
        </w:rPr>
        <w:tab/>
      </w:r>
      <w:hyperlink w:anchor="RANGE!_Toc385963440" w:history="1">
        <w:r w:rsidR="00085EB7" w:rsidRPr="00E635B7">
          <w:rPr>
            <w:webHidden/>
            <w:sz w:val="18"/>
            <w:szCs w:val="18"/>
          </w:rPr>
          <w:t>193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41" w:history="1">
        <w:r w:rsidR="00085EB7" w:rsidRPr="00E635B7">
          <w:rPr>
            <w:sz w:val="18"/>
            <w:szCs w:val="18"/>
          </w:rPr>
          <w:t>7.11.4. A kávékészítés módjai a vendéglátásban</w:t>
        </w:r>
      </w:hyperlink>
      <w:r w:rsidR="00085EB7" w:rsidRPr="00E635B7">
        <w:rPr>
          <w:sz w:val="18"/>
          <w:szCs w:val="18"/>
        </w:rPr>
        <w:tab/>
      </w:r>
      <w:hyperlink w:anchor="RANGE!_Toc385963441" w:history="1">
        <w:r w:rsidR="00085EB7" w:rsidRPr="00E635B7">
          <w:rPr>
            <w:webHidden/>
            <w:sz w:val="18"/>
            <w:szCs w:val="18"/>
          </w:rPr>
          <w:t>194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42" w:history="1">
        <w:r w:rsidR="00085EB7" w:rsidRPr="00E635B7">
          <w:rPr>
            <w:sz w:val="18"/>
            <w:szCs w:val="18"/>
          </w:rPr>
          <w:t>7.11.5. Kávéitalok fajtái</w:t>
        </w:r>
      </w:hyperlink>
      <w:r w:rsidR="00085EB7" w:rsidRPr="00E635B7">
        <w:rPr>
          <w:sz w:val="18"/>
          <w:szCs w:val="18"/>
        </w:rPr>
        <w:tab/>
      </w:r>
      <w:hyperlink w:anchor="RANGE!_Toc385963442" w:history="1">
        <w:r w:rsidR="00085EB7" w:rsidRPr="00E635B7">
          <w:rPr>
            <w:webHidden/>
            <w:sz w:val="18"/>
            <w:szCs w:val="18"/>
          </w:rPr>
          <w:t>196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43" w:history="1">
        <w:r w:rsidR="00085EB7" w:rsidRPr="00E635B7">
          <w:rPr>
            <w:sz w:val="18"/>
            <w:szCs w:val="18"/>
          </w:rPr>
          <w:t>7.11.6. A kávé felszolgálása</w:t>
        </w:r>
      </w:hyperlink>
      <w:r w:rsidR="00085EB7" w:rsidRPr="00E635B7">
        <w:rPr>
          <w:sz w:val="18"/>
          <w:szCs w:val="18"/>
        </w:rPr>
        <w:tab/>
      </w:r>
      <w:hyperlink w:anchor="RANGE!_Toc385963443" w:history="1">
        <w:r w:rsidR="00085EB7" w:rsidRPr="00E635B7">
          <w:rPr>
            <w:webHidden/>
            <w:sz w:val="18"/>
            <w:szCs w:val="18"/>
          </w:rPr>
          <w:t>200</w:t>
        </w:r>
      </w:hyperlink>
    </w:p>
    <w:p w:rsidR="00085EB7" w:rsidRPr="00E635B7" w:rsidRDefault="00296A98" w:rsidP="00085EB7">
      <w:pPr>
        <w:tabs>
          <w:tab w:val="left" w:pos="7088"/>
        </w:tabs>
        <w:ind w:left="55"/>
        <w:jc w:val="left"/>
        <w:rPr>
          <w:sz w:val="18"/>
          <w:szCs w:val="18"/>
        </w:rPr>
      </w:pPr>
      <w:hyperlink w:anchor="RANGE!_Toc385963444" w:history="1">
        <w:r w:rsidR="00085EB7" w:rsidRPr="00E635B7">
          <w:rPr>
            <w:sz w:val="18"/>
            <w:szCs w:val="18"/>
          </w:rPr>
          <w:t>7.12. A kakaó és a csokoládéital ajánlása és felszolgálása</w:t>
        </w:r>
      </w:hyperlink>
      <w:r w:rsidR="00085EB7" w:rsidRPr="00E635B7">
        <w:rPr>
          <w:sz w:val="18"/>
          <w:szCs w:val="18"/>
        </w:rPr>
        <w:tab/>
      </w:r>
      <w:hyperlink w:anchor="RANGE!_Toc385963444" w:history="1">
        <w:r w:rsidR="00085EB7" w:rsidRPr="00E635B7">
          <w:rPr>
            <w:webHidden/>
            <w:sz w:val="18"/>
            <w:szCs w:val="18"/>
          </w:rPr>
          <w:t>202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45" w:history="1">
        <w:r w:rsidR="00085EB7" w:rsidRPr="00E635B7">
          <w:rPr>
            <w:sz w:val="18"/>
            <w:szCs w:val="18"/>
          </w:rPr>
          <w:t>7.12.1. Kakaó</w:t>
        </w:r>
      </w:hyperlink>
      <w:r w:rsidR="00085EB7" w:rsidRPr="00E635B7">
        <w:rPr>
          <w:sz w:val="18"/>
          <w:szCs w:val="18"/>
        </w:rPr>
        <w:tab/>
      </w:r>
      <w:hyperlink w:anchor="RANGE!_Toc385963445" w:history="1">
        <w:r w:rsidR="00085EB7" w:rsidRPr="00E635B7">
          <w:rPr>
            <w:webHidden/>
            <w:sz w:val="18"/>
            <w:szCs w:val="18"/>
          </w:rPr>
          <w:t>202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46" w:history="1">
        <w:r w:rsidR="00085EB7" w:rsidRPr="00E635B7">
          <w:rPr>
            <w:sz w:val="18"/>
            <w:szCs w:val="18"/>
          </w:rPr>
          <w:t>7.12.2. A kakaóbab fajtái</w:t>
        </w:r>
      </w:hyperlink>
      <w:r w:rsidR="00085EB7" w:rsidRPr="00E635B7">
        <w:rPr>
          <w:sz w:val="18"/>
          <w:szCs w:val="18"/>
        </w:rPr>
        <w:tab/>
      </w:r>
      <w:hyperlink w:anchor="RANGE!_Toc385963446" w:history="1">
        <w:r w:rsidR="00085EB7" w:rsidRPr="00E635B7">
          <w:rPr>
            <w:webHidden/>
            <w:sz w:val="18"/>
            <w:szCs w:val="18"/>
          </w:rPr>
          <w:t>202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47" w:history="1">
        <w:r w:rsidR="00085EB7" w:rsidRPr="00E635B7">
          <w:rPr>
            <w:sz w:val="18"/>
            <w:szCs w:val="18"/>
          </w:rPr>
          <w:t>7.12.3. A kakaópor</w:t>
        </w:r>
      </w:hyperlink>
      <w:r w:rsidR="00085EB7" w:rsidRPr="00E635B7">
        <w:rPr>
          <w:sz w:val="18"/>
          <w:szCs w:val="18"/>
        </w:rPr>
        <w:tab/>
      </w:r>
      <w:hyperlink w:anchor="RANGE!_Toc385963447" w:history="1">
        <w:r w:rsidR="00085EB7" w:rsidRPr="00E635B7">
          <w:rPr>
            <w:webHidden/>
            <w:sz w:val="18"/>
            <w:szCs w:val="18"/>
          </w:rPr>
          <w:t>203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48" w:history="1">
        <w:r w:rsidR="00085EB7" w:rsidRPr="00E635B7">
          <w:rPr>
            <w:sz w:val="18"/>
            <w:szCs w:val="18"/>
          </w:rPr>
          <w:t>7.12.4. Kakaó és csokoládéital</w:t>
        </w:r>
      </w:hyperlink>
      <w:r w:rsidR="00085EB7" w:rsidRPr="00E635B7">
        <w:rPr>
          <w:sz w:val="18"/>
          <w:szCs w:val="18"/>
        </w:rPr>
        <w:tab/>
      </w:r>
      <w:hyperlink w:anchor="RANGE!_Toc385963448" w:history="1">
        <w:r w:rsidR="00085EB7" w:rsidRPr="00E635B7">
          <w:rPr>
            <w:webHidden/>
            <w:sz w:val="18"/>
            <w:szCs w:val="18"/>
          </w:rPr>
          <w:t>204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49" w:history="1">
        <w:r w:rsidR="00085EB7" w:rsidRPr="00E635B7">
          <w:rPr>
            <w:sz w:val="18"/>
            <w:szCs w:val="18"/>
          </w:rPr>
          <w:t>7.12.5. A kak</w:t>
        </w:r>
        <w:r w:rsidR="008F49EC">
          <w:rPr>
            <w:sz w:val="18"/>
            <w:szCs w:val="18"/>
          </w:rPr>
          <w:t>a</w:t>
        </w:r>
        <w:r w:rsidR="00085EB7" w:rsidRPr="00E635B7">
          <w:rPr>
            <w:sz w:val="18"/>
            <w:szCs w:val="18"/>
          </w:rPr>
          <w:t>ó és a csokoládéital felszolgálása</w:t>
        </w:r>
      </w:hyperlink>
      <w:r w:rsidR="00085EB7" w:rsidRPr="00E635B7">
        <w:rPr>
          <w:sz w:val="18"/>
          <w:szCs w:val="18"/>
        </w:rPr>
        <w:tab/>
      </w:r>
      <w:hyperlink w:anchor="RANGE!_Toc385963449" w:history="1">
        <w:r w:rsidR="00085EB7" w:rsidRPr="00E635B7">
          <w:rPr>
            <w:webHidden/>
            <w:sz w:val="18"/>
            <w:szCs w:val="18"/>
          </w:rPr>
          <w:t>204</w:t>
        </w:r>
      </w:hyperlink>
    </w:p>
    <w:p w:rsidR="00085EB7" w:rsidRPr="00E635B7" w:rsidRDefault="00296A98" w:rsidP="00085EB7">
      <w:pPr>
        <w:tabs>
          <w:tab w:val="left" w:pos="7088"/>
        </w:tabs>
        <w:ind w:left="55"/>
        <w:jc w:val="left"/>
        <w:rPr>
          <w:sz w:val="18"/>
          <w:szCs w:val="18"/>
        </w:rPr>
      </w:pPr>
      <w:hyperlink w:anchor="RANGE!_Toc385963450" w:history="1">
        <w:r w:rsidR="00085EB7" w:rsidRPr="00E635B7">
          <w:rPr>
            <w:sz w:val="18"/>
            <w:szCs w:val="18"/>
          </w:rPr>
          <w:t>7.13. A tea ajánlása és felszolgálása</w:t>
        </w:r>
      </w:hyperlink>
      <w:r w:rsidR="00085EB7" w:rsidRPr="00E635B7">
        <w:rPr>
          <w:sz w:val="18"/>
          <w:szCs w:val="18"/>
        </w:rPr>
        <w:tab/>
      </w:r>
      <w:hyperlink w:anchor="RANGE!_Toc385963450" w:history="1">
        <w:r w:rsidR="00085EB7" w:rsidRPr="00E635B7">
          <w:rPr>
            <w:webHidden/>
            <w:sz w:val="18"/>
            <w:szCs w:val="18"/>
          </w:rPr>
          <w:t>205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51" w:history="1">
        <w:r w:rsidR="00085EB7" w:rsidRPr="00E635B7">
          <w:rPr>
            <w:sz w:val="18"/>
            <w:szCs w:val="18"/>
          </w:rPr>
          <w:t>7.13.1. A tea</w:t>
        </w:r>
      </w:hyperlink>
      <w:r w:rsidR="00085EB7" w:rsidRPr="00E635B7">
        <w:rPr>
          <w:sz w:val="18"/>
          <w:szCs w:val="18"/>
        </w:rPr>
        <w:tab/>
      </w:r>
      <w:hyperlink w:anchor="RANGE!_Toc385963451" w:history="1">
        <w:r w:rsidR="00085EB7" w:rsidRPr="00E635B7">
          <w:rPr>
            <w:webHidden/>
            <w:sz w:val="18"/>
            <w:szCs w:val="18"/>
          </w:rPr>
          <w:t>205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52" w:history="1">
        <w:r w:rsidR="00085EB7" w:rsidRPr="00E635B7">
          <w:rPr>
            <w:sz w:val="18"/>
            <w:szCs w:val="18"/>
          </w:rPr>
          <w:t>7.13.2. A teák fajtái</w:t>
        </w:r>
      </w:hyperlink>
      <w:r w:rsidR="00085EB7" w:rsidRPr="00E635B7">
        <w:rPr>
          <w:sz w:val="18"/>
          <w:szCs w:val="18"/>
        </w:rPr>
        <w:tab/>
      </w:r>
      <w:hyperlink w:anchor="RANGE!_Toc385963452" w:history="1">
        <w:r w:rsidR="00085EB7" w:rsidRPr="00E635B7">
          <w:rPr>
            <w:webHidden/>
            <w:sz w:val="18"/>
            <w:szCs w:val="18"/>
          </w:rPr>
          <w:t>205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58" w:history="1">
        <w:r w:rsidR="00085EB7" w:rsidRPr="00E635B7">
          <w:rPr>
            <w:sz w:val="18"/>
            <w:szCs w:val="18"/>
          </w:rPr>
          <w:t>7.13.3. A teaital elkészítési módozatai</w:t>
        </w:r>
      </w:hyperlink>
      <w:r w:rsidR="00085EB7" w:rsidRPr="00E635B7">
        <w:rPr>
          <w:sz w:val="18"/>
          <w:szCs w:val="18"/>
        </w:rPr>
        <w:tab/>
      </w:r>
      <w:hyperlink w:anchor="RANGE!_Toc385963458" w:history="1">
        <w:r w:rsidR="00085EB7" w:rsidRPr="00E635B7">
          <w:rPr>
            <w:webHidden/>
            <w:sz w:val="18"/>
            <w:szCs w:val="18"/>
          </w:rPr>
          <w:t>206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59" w:history="1">
        <w:r w:rsidR="00085EB7" w:rsidRPr="00E635B7">
          <w:rPr>
            <w:sz w:val="18"/>
            <w:szCs w:val="18"/>
          </w:rPr>
          <w:t>7.13.4. A tea fogyasztása</w:t>
        </w:r>
      </w:hyperlink>
      <w:r w:rsidR="00085EB7" w:rsidRPr="00E635B7">
        <w:rPr>
          <w:sz w:val="18"/>
          <w:szCs w:val="18"/>
        </w:rPr>
        <w:tab/>
      </w:r>
      <w:hyperlink w:anchor="RANGE!_Toc385963459" w:history="1">
        <w:r w:rsidR="00085EB7" w:rsidRPr="00E635B7">
          <w:rPr>
            <w:webHidden/>
            <w:sz w:val="18"/>
            <w:szCs w:val="18"/>
          </w:rPr>
          <w:t>207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60" w:history="1">
        <w:r w:rsidR="00085EB7" w:rsidRPr="00E635B7">
          <w:rPr>
            <w:sz w:val="18"/>
            <w:szCs w:val="18"/>
          </w:rPr>
          <w:t>7.13.5. Teakülönlegességek</w:t>
        </w:r>
      </w:hyperlink>
      <w:r w:rsidR="00085EB7" w:rsidRPr="00E635B7">
        <w:rPr>
          <w:sz w:val="18"/>
          <w:szCs w:val="18"/>
        </w:rPr>
        <w:tab/>
      </w:r>
      <w:hyperlink w:anchor="RANGE!_Toc385963460" w:history="1">
        <w:r w:rsidR="00085EB7" w:rsidRPr="00E635B7">
          <w:rPr>
            <w:webHidden/>
            <w:sz w:val="18"/>
            <w:szCs w:val="18"/>
          </w:rPr>
          <w:t>207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61" w:history="1">
        <w:r w:rsidR="00085EB7" w:rsidRPr="00E635B7">
          <w:rPr>
            <w:sz w:val="18"/>
            <w:szCs w:val="18"/>
          </w:rPr>
          <w:t>7.13.6. A tea felszolgálása</w:t>
        </w:r>
      </w:hyperlink>
      <w:r w:rsidR="00085EB7" w:rsidRPr="00E635B7">
        <w:rPr>
          <w:sz w:val="18"/>
          <w:szCs w:val="18"/>
        </w:rPr>
        <w:tab/>
      </w:r>
      <w:hyperlink w:anchor="RANGE!_Toc385963461" w:history="1">
        <w:r w:rsidR="00085EB7" w:rsidRPr="00E635B7">
          <w:rPr>
            <w:webHidden/>
            <w:sz w:val="18"/>
            <w:szCs w:val="18"/>
          </w:rPr>
          <w:t>209</w:t>
        </w:r>
      </w:hyperlink>
    </w:p>
    <w:p w:rsidR="00085EB7" w:rsidRPr="00E635B7" w:rsidRDefault="00296A98" w:rsidP="00085EB7">
      <w:pPr>
        <w:tabs>
          <w:tab w:val="left" w:pos="7088"/>
        </w:tabs>
        <w:ind w:left="55"/>
        <w:jc w:val="left"/>
        <w:rPr>
          <w:sz w:val="18"/>
          <w:szCs w:val="18"/>
        </w:rPr>
      </w:pPr>
      <w:hyperlink w:anchor="RANGE!_Toc385963462" w:history="1">
        <w:r w:rsidR="00085EB7" w:rsidRPr="00E635B7">
          <w:rPr>
            <w:sz w:val="18"/>
            <w:szCs w:val="18"/>
          </w:rPr>
          <w:t>7.14. Kevert italok ajánlása és felszolgálása</w:t>
        </w:r>
      </w:hyperlink>
      <w:r w:rsidR="00085EB7" w:rsidRPr="00E635B7">
        <w:rPr>
          <w:sz w:val="18"/>
          <w:szCs w:val="18"/>
        </w:rPr>
        <w:tab/>
      </w:r>
      <w:hyperlink w:anchor="RANGE!_Toc385963462" w:history="1">
        <w:r w:rsidR="00085EB7" w:rsidRPr="00E635B7">
          <w:rPr>
            <w:webHidden/>
            <w:sz w:val="18"/>
            <w:szCs w:val="18"/>
          </w:rPr>
          <w:t>211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63" w:history="1">
        <w:r w:rsidR="00085EB7" w:rsidRPr="00E635B7">
          <w:rPr>
            <w:sz w:val="18"/>
            <w:szCs w:val="18"/>
          </w:rPr>
          <w:t>7.14.1. A kevert italok csoportosítása</w:t>
        </w:r>
      </w:hyperlink>
      <w:r w:rsidR="00085EB7" w:rsidRPr="00E635B7">
        <w:rPr>
          <w:sz w:val="18"/>
          <w:szCs w:val="18"/>
        </w:rPr>
        <w:tab/>
      </w:r>
      <w:hyperlink w:anchor="RANGE!_Toc385963463" w:history="1">
        <w:r w:rsidR="00085EB7" w:rsidRPr="00E635B7">
          <w:rPr>
            <w:webHidden/>
            <w:sz w:val="18"/>
            <w:szCs w:val="18"/>
          </w:rPr>
          <w:t>211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64" w:history="1">
        <w:r w:rsidR="00085EB7" w:rsidRPr="00E635B7">
          <w:rPr>
            <w:sz w:val="18"/>
            <w:szCs w:val="18"/>
          </w:rPr>
          <w:t>7.14.2. A kevert italok felszolgálása</w:t>
        </w:r>
      </w:hyperlink>
      <w:r w:rsidR="00085EB7" w:rsidRPr="00E635B7">
        <w:rPr>
          <w:sz w:val="18"/>
          <w:szCs w:val="18"/>
        </w:rPr>
        <w:tab/>
      </w:r>
      <w:hyperlink w:anchor="RANGE!_Toc385963464" w:history="1">
        <w:r w:rsidR="00085EB7" w:rsidRPr="00E635B7">
          <w:rPr>
            <w:webHidden/>
            <w:sz w:val="18"/>
            <w:szCs w:val="18"/>
          </w:rPr>
          <w:t>212</w:t>
        </w:r>
      </w:hyperlink>
    </w:p>
    <w:p w:rsidR="00085EB7" w:rsidRPr="00E635B7" w:rsidRDefault="00296A98" w:rsidP="00085EB7">
      <w:pPr>
        <w:tabs>
          <w:tab w:val="left" w:pos="7088"/>
        </w:tabs>
        <w:ind w:left="708"/>
        <w:jc w:val="left"/>
        <w:rPr>
          <w:sz w:val="18"/>
          <w:szCs w:val="18"/>
        </w:rPr>
      </w:pPr>
      <w:hyperlink w:anchor="RANGE!_Toc385963465" w:history="1">
        <w:r w:rsidR="00085EB7" w:rsidRPr="00E635B7">
          <w:rPr>
            <w:sz w:val="18"/>
            <w:szCs w:val="18"/>
          </w:rPr>
          <w:t>7.14.3. A kevert italok felszolgálásának menete</w:t>
        </w:r>
      </w:hyperlink>
      <w:r w:rsidR="00085EB7" w:rsidRPr="00E635B7">
        <w:rPr>
          <w:sz w:val="18"/>
          <w:szCs w:val="18"/>
        </w:rPr>
        <w:tab/>
      </w:r>
      <w:hyperlink w:anchor="RANGE!_Toc385963465" w:history="1">
        <w:r w:rsidR="00085EB7" w:rsidRPr="00E635B7">
          <w:rPr>
            <w:webHidden/>
            <w:sz w:val="18"/>
            <w:szCs w:val="18"/>
          </w:rPr>
          <w:t>212</w:t>
        </w:r>
      </w:hyperlink>
    </w:p>
    <w:p w:rsidR="00085EB7" w:rsidRPr="00E635B7" w:rsidRDefault="00296A98" w:rsidP="00085EB7">
      <w:pPr>
        <w:tabs>
          <w:tab w:val="left" w:pos="7088"/>
        </w:tabs>
        <w:ind w:left="55"/>
        <w:jc w:val="left"/>
        <w:rPr>
          <w:sz w:val="18"/>
          <w:szCs w:val="18"/>
        </w:rPr>
      </w:pPr>
      <w:hyperlink w:anchor="RANGE!_Toc385963466" w:history="1">
        <w:r w:rsidR="00085EB7" w:rsidRPr="00E635B7">
          <w:rPr>
            <w:noProof/>
            <w:sz w:val="18"/>
            <w:szCs w:val="18"/>
          </w:rPr>
          <w:t>Fogalomtár</w:t>
        </w:r>
      </w:hyperlink>
      <w:r w:rsidR="00085EB7" w:rsidRPr="00E635B7">
        <w:rPr>
          <w:sz w:val="18"/>
          <w:szCs w:val="18"/>
        </w:rPr>
        <w:tab/>
      </w:r>
      <w:hyperlink w:anchor="RANGE!_Toc385963466" w:history="1">
        <w:r w:rsidR="00085EB7" w:rsidRPr="00E635B7">
          <w:rPr>
            <w:sz w:val="18"/>
            <w:szCs w:val="18"/>
          </w:rPr>
          <w:t>213</w:t>
        </w:r>
      </w:hyperlink>
    </w:p>
    <w:p w:rsidR="005D0558" w:rsidRDefault="005D0558" w:rsidP="00085EB7"/>
    <w:sectPr w:rsidR="005D0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HEK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B7"/>
    <w:rsid w:val="00085EB7"/>
    <w:rsid w:val="001B145C"/>
    <w:rsid w:val="00296A98"/>
    <w:rsid w:val="002B7B9D"/>
    <w:rsid w:val="005D0558"/>
    <w:rsid w:val="008D4D89"/>
    <w:rsid w:val="008F49EC"/>
    <w:rsid w:val="00E6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085EB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85EB7"/>
    <w:pPr>
      <w:keepNext/>
      <w:spacing w:after="240"/>
      <w:outlineLvl w:val="0"/>
    </w:pPr>
    <w:rPr>
      <w:rFonts w:ascii="Arial Narrow" w:hAnsi="Arial Narrow" w:cs="Arial"/>
      <w:b/>
      <w:bCs/>
      <w:caps/>
      <w:shadow/>
      <w:kern w:val="32"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085EB7"/>
    <w:pPr>
      <w:keepNext/>
      <w:spacing w:after="240"/>
      <w:outlineLvl w:val="1"/>
    </w:pPr>
    <w:rPr>
      <w:rFonts w:ascii="Arial Narrow" w:hAnsi="Arial Narrow" w:cs="Arial"/>
      <w:bCs/>
      <w:shadow/>
      <w:sz w:val="40"/>
      <w:szCs w:val="40"/>
    </w:rPr>
  </w:style>
  <w:style w:type="paragraph" w:styleId="Cmsor3">
    <w:name w:val="heading 3"/>
    <w:basedOn w:val="Norml"/>
    <w:next w:val="Norml"/>
    <w:link w:val="Cmsor3Char"/>
    <w:qFormat/>
    <w:rsid w:val="00085EB7"/>
    <w:pPr>
      <w:keepNext/>
      <w:spacing w:before="120" w:after="60"/>
      <w:outlineLvl w:val="2"/>
    </w:pPr>
    <w:rPr>
      <w:rFonts w:ascii="Arial Narrow" w:hAnsi="Arial Narrow"/>
      <w:b/>
      <w:bCs/>
      <w:szCs w:val="26"/>
    </w:rPr>
  </w:style>
  <w:style w:type="paragraph" w:styleId="Cmsor4">
    <w:name w:val="heading 4"/>
    <w:basedOn w:val="Norml"/>
    <w:next w:val="Norml"/>
    <w:link w:val="Cmsor4Char"/>
    <w:qFormat/>
    <w:rsid w:val="00085EB7"/>
    <w:pPr>
      <w:keepNext/>
      <w:spacing w:before="120" w:after="60"/>
      <w:outlineLvl w:val="3"/>
    </w:pPr>
    <w:rPr>
      <w:rFonts w:ascii="Arial Narrow" w:hAnsi="Arial Narrow"/>
      <w:b/>
      <w:bCs/>
      <w:sz w:val="22"/>
      <w:szCs w:val="28"/>
    </w:rPr>
  </w:style>
  <w:style w:type="paragraph" w:styleId="Cmsor5">
    <w:name w:val="heading 5"/>
    <w:basedOn w:val="Norml"/>
    <w:next w:val="Norml"/>
    <w:link w:val="Cmsor5Char"/>
    <w:qFormat/>
    <w:rsid w:val="00085EB7"/>
    <w:pPr>
      <w:shd w:val="pct15" w:color="auto" w:fill="auto"/>
      <w:spacing w:before="60" w:after="60"/>
      <w:outlineLvl w:val="4"/>
    </w:pPr>
    <w:rPr>
      <w:rFonts w:ascii="Arial Narrow" w:hAnsi="Arial Narrow"/>
      <w:b/>
      <w:bCs/>
      <w:iCs/>
      <w:sz w:val="20"/>
      <w:szCs w:val="26"/>
    </w:rPr>
  </w:style>
  <w:style w:type="paragraph" w:styleId="Cmsor6">
    <w:name w:val="heading 6"/>
    <w:basedOn w:val="Norml"/>
    <w:next w:val="Norml"/>
    <w:link w:val="Cmsor6Char"/>
    <w:qFormat/>
    <w:rsid w:val="00085EB7"/>
    <w:pPr>
      <w:spacing w:before="60"/>
      <w:outlineLvl w:val="5"/>
    </w:pPr>
    <w:rPr>
      <w:rFonts w:ascii="Arial Narrow" w:hAnsi="Arial Narrow"/>
      <w:b/>
      <w:bCs/>
      <w:i/>
      <w:sz w:val="20"/>
      <w:szCs w:val="22"/>
    </w:rPr>
  </w:style>
  <w:style w:type="paragraph" w:styleId="Cmsor7">
    <w:name w:val="heading 7"/>
    <w:basedOn w:val="Norml"/>
    <w:next w:val="Norml"/>
    <w:link w:val="Cmsor7Char"/>
    <w:qFormat/>
    <w:rsid w:val="00085EB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085EB7"/>
    <w:pPr>
      <w:keepNext/>
      <w:autoSpaceDE w:val="0"/>
      <w:autoSpaceDN w:val="0"/>
      <w:outlineLvl w:val="7"/>
    </w:pPr>
  </w:style>
  <w:style w:type="paragraph" w:styleId="Cmsor9">
    <w:name w:val="heading 9"/>
    <w:basedOn w:val="Norml"/>
    <w:next w:val="Norml"/>
    <w:link w:val="Cmsor9Char"/>
    <w:qFormat/>
    <w:rsid w:val="00085EB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5EB7"/>
    <w:rPr>
      <w:rFonts w:ascii="Arial Narrow" w:hAnsi="Arial Narrow" w:cs="Arial"/>
      <w:b/>
      <w:bCs/>
      <w:caps/>
      <w:shadow/>
      <w:kern w:val="32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rsid w:val="00085EB7"/>
    <w:rPr>
      <w:rFonts w:ascii="Arial Narrow" w:hAnsi="Arial Narrow" w:cs="Arial"/>
      <w:bCs/>
      <w:shadow/>
      <w:sz w:val="40"/>
      <w:szCs w:val="40"/>
      <w:lang w:eastAsia="hu-HU"/>
    </w:rPr>
  </w:style>
  <w:style w:type="character" w:customStyle="1" w:styleId="Cmsor3Char">
    <w:name w:val="Címsor 3 Char"/>
    <w:basedOn w:val="Bekezdsalapbettpusa"/>
    <w:link w:val="Cmsor3"/>
    <w:rsid w:val="00085EB7"/>
    <w:rPr>
      <w:rFonts w:ascii="Arial Narrow" w:hAnsi="Arial Narrow" w:cs="Times New Roman"/>
      <w:b/>
      <w:bCs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085EB7"/>
    <w:rPr>
      <w:rFonts w:ascii="Arial Narrow" w:hAnsi="Arial Narrow" w:cs="Times New Roman"/>
      <w:b/>
      <w:bCs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085EB7"/>
    <w:rPr>
      <w:rFonts w:ascii="Arial Narrow" w:hAnsi="Arial Narrow" w:cs="Times New Roman"/>
      <w:b/>
      <w:bCs/>
      <w:iCs/>
      <w:sz w:val="20"/>
      <w:szCs w:val="26"/>
      <w:shd w:val="pct15" w:color="auto" w:fill="auto"/>
      <w:lang w:eastAsia="hu-HU"/>
    </w:rPr>
  </w:style>
  <w:style w:type="character" w:customStyle="1" w:styleId="Cmsor6Char">
    <w:name w:val="Címsor 6 Char"/>
    <w:basedOn w:val="Bekezdsalapbettpusa"/>
    <w:link w:val="Cmsor6"/>
    <w:rsid w:val="00085EB7"/>
    <w:rPr>
      <w:rFonts w:ascii="Arial Narrow" w:hAnsi="Arial Narrow" w:cs="Times New Roman"/>
      <w:b/>
      <w:bCs/>
      <w:i/>
      <w:sz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85EB7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085EB7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085EB7"/>
    <w:rPr>
      <w:rFonts w:ascii="Arial" w:hAnsi="Arial" w:cs="Times New Roman"/>
      <w:lang w:eastAsia="hu-HU"/>
    </w:rPr>
  </w:style>
  <w:style w:type="paragraph" w:styleId="llb">
    <w:name w:val="footer"/>
    <w:basedOn w:val="Norml"/>
    <w:link w:val="llbChar"/>
    <w:rsid w:val="00085E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85EB7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085EB7"/>
    <w:rPr>
      <w:rFonts w:cs="Times New Roman"/>
    </w:rPr>
  </w:style>
  <w:style w:type="paragraph" w:customStyle="1" w:styleId="Bortcme">
    <w:name w:val="Borító címe"/>
    <w:basedOn w:val="Norml"/>
    <w:next w:val="Norml"/>
    <w:rsid w:val="00085EB7"/>
    <w:pPr>
      <w:widowControl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overflowPunct w:val="0"/>
      <w:autoSpaceDE w:val="0"/>
      <w:autoSpaceDN w:val="0"/>
      <w:adjustRightInd w:val="0"/>
      <w:spacing w:line="-1440" w:lineRule="auto"/>
      <w:ind w:left="600" w:right="600"/>
      <w:jc w:val="right"/>
      <w:textAlignment w:val="baseline"/>
    </w:pPr>
    <w:rPr>
      <w:rFonts w:ascii="Book Antiqua" w:hAnsi="Book Antiqua"/>
      <w:spacing w:val="-60"/>
      <w:kern w:val="28"/>
      <w:position w:val="6"/>
      <w:sz w:val="72"/>
      <w:szCs w:val="20"/>
    </w:rPr>
  </w:style>
  <w:style w:type="paragraph" w:customStyle="1" w:styleId="StlusBortcmeLatinArialNarrowBonyolultArialKzpr">
    <w:name w:val="Stílus Borító címe + (Latin) Arial Narrow (Bonyolult) Arial Középr..."/>
    <w:basedOn w:val="Bortcme"/>
    <w:rsid w:val="00085EB7"/>
    <w:pPr>
      <w:shd w:val="clear" w:color="auto" w:fill="auto"/>
      <w:jc w:val="center"/>
    </w:pPr>
    <w:rPr>
      <w:rFonts w:ascii="Arial Narrow" w:hAnsi="Arial Narrow" w:cs="Arial"/>
    </w:rPr>
  </w:style>
  <w:style w:type="paragraph" w:styleId="lfej">
    <w:name w:val="header"/>
    <w:basedOn w:val="Norml"/>
    <w:link w:val="lfejChar"/>
    <w:rsid w:val="00085E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085EB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85EB7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85EB7"/>
    <w:rPr>
      <w:rFonts w:cs="Times New Roman"/>
      <w:vertAlign w:val="superscript"/>
    </w:rPr>
  </w:style>
  <w:style w:type="paragraph" w:styleId="TJ1">
    <w:name w:val="toc 1"/>
    <w:basedOn w:val="Norml"/>
    <w:next w:val="Norml"/>
    <w:autoRedefine/>
    <w:rsid w:val="00085EB7"/>
  </w:style>
  <w:style w:type="paragraph" w:styleId="TJ2">
    <w:name w:val="toc 2"/>
    <w:basedOn w:val="Norml"/>
    <w:next w:val="Norml"/>
    <w:autoRedefine/>
    <w:rsid w:val="00085EB7"/>
    <w:pPr>
      <w:tabs>
        <w:tab w:val="right" w:leader="dot" w:pos="7362"/>
      </w:tabs>
      <w:ind w:left="456"/>
    </w:pPr>
    <w:rPr>
      <w:rFonts w:ascii="Book Antiqua" w:hAnsi="Book Antiqua"/>
      <w:noProof/>
      <w:sz w:val="18"/>
      <w:szCs w:val="18"/>
    </w:rPr>
  </w:style>
  <w:style w:type="character" w:styleId="Hiperhivatkozs">
    <w:name w:val="Hyperlink"/>
    <w:basedOn w:val="Bekezdsalapbettpusa"/>
    <w:rsid w:val="00085EB7"/>
    <w:rPr>
      <w:rFonts w:cs="Times New Roman"/>
      <w:color w:val="0000FF"/>
      <w:u w:val="single"/>
    </w:rPr>
  </w:style>
  <w:style w:type="paragraph" w:customStyle="1" w:styleId="Stlus1">
    <w:name w:val="Stílus1"/>
    <w:basedOn w:val="Norml"/>
    <w:next w:val="Cmsor4"/>
    <w:link w:val="Stlus1Char"/>
    <w:rsid w:val="00085EB7"/>
    <w:rPr>
      <w:rFonts w:ascii="Arial Narrow" w:hAnsi="Arial Narrow"/>
      <w:b/>
      <w:szCs w:val="20"/>
    </w:rPr>
  </w:style>
  <w:style w:type="character" w:customStyle="1" w:styleId="Stlus1Char">
    <w:name w:val="Stílus1 Char"/>
    <w:link w:val="Stlus1"/>
    <w:locked/>
    <w:rsid w:val="00085EB7"/>
    <w:rPr>
      <w:rFonts w:ascii="Arial Narrow" w:hAnsi="Arial Narrow" w:cs="Times New Roman"/>
      <w:b/>
      <w:sz w:val="24"/>
      <w:szCs w:val="20"/>
      <w:lang w:eastAsia="hu-HU"/>
    </w:rPr>
  </w:style>
  <w:style w:type="paragraph" w:styleId="TJ3">
    <w:name w:val="toc 3"/>
    <w:basedOn w:val="Norml"/>
    <w:next w:val="Norml"/>
    <w:autoRedefine/>
    <w:rsid w:val="00085EB7"/>
    <w:pPr>
      <w:ind w:left="480"/>
    </w:pPr>
  </w:style>
  <w:style w:type="paragraph" w:styleId="NormlWeb">
    <w:name w:val="Normal (Web)"/>
    <w:basedOn w:val="Norml"/>
    <w:rsid w:val="00085EB7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Fogalom">
    <w:name w:val="Fogalom"/>
    <w:basedOn w:val="Norml"/>
    <w:rsid w:val="00085EB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jc w:val="center"/>
    </w:pPr>
    <w:rPr>
      <w:b/>
      <w:szCs w:val="22"/>
    </w:rPr>
  </w:style>
  <w:style w:type="paragraph" w:customStyle="1" w:styleId="Szvegtrzs21">
    <w:name w:val="Szövegtörzs 21"/>
    <w:basedOn w:val="Norml"/>
    <w:rsid w:val="00085EB7"/>
    <w:pPr>
      <w:widowControl w:val="0"/>
      <w:shd w:val="pct15" w:color="auto" w:fill="FFFFFF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zvegtrzsbehzssal">
    <w:name w:val="Body Text Indent"/>
    <w:basedOn w:val="Norml"/>
    <w:link w:val="SzvegtrzsbehzssalChar"/>
    <w:rsid w:val="00085EB7"/>
    <w:pPr>
      <w:autoSpaceDE w:val="0"/>
      <w:autoSpaceDN w:val="0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085EB7"/>
    <w:rPr>
      <w:rFonts w:ascii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085EB7"/>
    <w:pPr>
      <w:autoSpaceDE w:val="0"/>
      <w:autoSpaceDN w:val="0"/>
      <w:ind w:left="708"/>
    </w:pPr>
    <w:rPr>
      <w:sz w:val="20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085EB7"/>
    <w:rPr>
      <w:rFonts w:ascii="Times New Roman" w:hAnsi="Times New Roman" w:cs="Times New Roman"/>
      <w:sz w:val="20"/>
      <w:szCs w:val="20"/>
      <w:lang w:eastAsia="hu-HU"/>
    </w:rPr>
  </w:style>
  <w:style w:type="paragraph" w:styleId="Felsorols">
    <w:name w:val="List Bullet"/>
    <w:basedOn w:val="Norml"/>
    <w:rsid w:val="00085EB7"/>
    <w:pPr>
      <w:tabs>
        <w:tab w:val="num" w:pos="1068"/>
      </w:tabs>
      <w:ind w:left="1068" w:hanging="360"/>
      <w:jc w:val="left"/>
    </w:pPr>
    <w:rPr>
      <w:sz w:val="20"/>
      <w:szCs w:val="20"/>
    </w:rPr>
  </w:style>
  <w:style w:type="paragraph" w:styleId="Buborkszveg">
    <w:name w:val="Balloon Text"/>
    <w:basedOn w:val="Norml"/>
    <w:link w:val="BuborkszvegChar"/>
    <w:semiHidden/>
    <w:rsid w:val="00085EB7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85EB7"/>
    <w:rPr>
      <w:rFonts w:ascii="Tahoma" w:hAnsi="Tahoma" w:cs="Times New Roman"/>
      <w:sz w:val="16"/>
      <w:szCs w:val="16"/>
      <w:lang w:eastAsia="hu-HU"/>
    </w:rPr>
  </w:style>
  <w:style w:type="paragraph" w:customStyle="1" w:styleId="StlusCmsor28pt">
    <w:name w:val="Stílus Címsor 2 + 8 pt"/>
    <w:basedOn w:val="Cmsor2"/>
    <w:rsid w:val="00085EB7"/>
    <w:pPr>
      <w:spacing w:before="240"/>
    </w:pPr>
    <w:rPr>
      <w:bCs w:val="0"/>
      <w:sz w:val="16"/>
    </w:rPr>
  </w:style>
  <w:style w:type="paragraph" w:customStyle="1" w:styleId="Cmsor2Automatikus">
    <w:name w:val="Címsor 2 + Automatikus"/>
    <w:basedOn w:val="Cmsor2"/>
    <w:link w:val="Cmsor2AutomatikusCharChar"/>
    <w:rsid w:val="00085EB7"/>
    <w:pPr>
      <w:spacing w:before="120" w:after="120"/>
    </w:pPr>
    <w:rPr>
      <w:rFonts w:cs="Times New Roman"/>
      <w:b/>
      <w:bCs w:val="0"/>
      <w:szCs w:val="20"/>
    </w:rPr>
  </w:style>
  <w:style w:type="character" w:customStyle="1" w:styleId="Cmsor2AutomatikusCharChar">
    <w:name w:val="Címsor 2 + Automatikus Char Char"/>
    <w:link w:val="Cmsor2Automatikus"/>
    <w:locked/>
    <w:rsid w:val="00085EB7"/>
    <w:rPr>
      <w:rFonts w:ascii="Arial Narrow" w:hAnsi="Arial Narrow" w:cs="Times New Roman"/>
      <w:b/>
      <w:shadow/>
      <w:sz w:val="40"/>
      <w:szCs w:val="20"/>
      <w:lang w:eastAsia="hu-HU"/>
    </w:rPr>
  </w:style>
  <w:style w:type="paragraph" w:styleId="Normlbehzs">
    <w:name w:val="Normal Indent"/>
    <w:basedOn w:val="Norml"/>
    <w:rsid w:val="00085EB7"/>
    <w:pPr>
      <w:ind w:left="708"/>
      <w:jc w:val="left"/>
    </w:pPr>
    <w:rPr>
      <w:sz w:val="20"/>
      <w:szCs w:val="20"/>
    </w:rPr>
  </w:style>
  <w:style w:type="character" w:styleId="Mrltotthiperhivatkozs">
    <w:name w:val="FollowedHyperlink"/>
    <w:basedOn w:val="Bekezdsalapbettpusa"/>
    <w:rsid w:val="00085EB7"/>
    <w:rPr>
      <w:rFonts w:cs="Times New Roman"/>
      <w:color w:val="800080"/>
      <w:u w:val="single"/>
    </w:rPr>
  </w:style>
  <w:style w:type="paragraph" w:styleId="Kpalrs">
    <w:name w:val="caption"/>
    <w:basedOn w:val="Norml"/>
    <w:next w:val="Norml"/>
    <w:link w:val="KpalrsChar"/>
    <w:qFormat/>
    <w:rsid w:val="00085EB7"/>
    <w:pPr>
      <w:spacing w:before="60" w:after="60"/>
      <w:jc w:val="center"/>
    </w:pPr>
    <w:rPr>
      <w:rFonts w:ascii="Book Antiqua" w:hAnsi="Book Antiqua"/>
      <w:b/>
      <w:sz w:val="16"/>
      <w:szCs w:val="20"/>
    </w:rPr>
  </w:style>
  <w:style w:type="character" w:customStyle="1" w:styleId="KpalrsChar">
    <w:name w:val="Képaláírás Char"/>
    <w:link w:val="Kpalrs"/>
    <w:locked/>
    <w:rsid w:val="00085EB7"/>
    <w:rPr>
      <w:rFonts w:ascii="Book Antiqua" w:hAnsi="Book Antiqua" w:cs="Times New Roman"/>
      <w:b/>
      <w:sz w:val="16"/>
      <w:szCs w:val="20"/>
      <w:lang w:eastAsia="hu-HU"/>
    </w:rPr>
  </w:style>
  <w:style w:type="paragraph" w:styleId="brajegyzk">
    <w:name w:val="table of figures"/>
    <w:basedOn w:val="Norml"/>
    <w:next w:val="Norml"/>
    <w:rsid w:val="00085EB7"/>
  </w:style>
  <w:style w:type="paragraph" w:customStyle="1" w:styleId="StlusKpalrs11pt">
    <w:name w:val="Stílus Képaláírás + 11 pt"/>
    <w:basedOn w:val="Kpalrs"/>
    <w:link w:val="StlusKpalrs11ptChar"/>
    <w:rsid w:val="00085EB7"/>
    <w:rPr>
      <w:rFonts w:ascii="Times New Roman" w:hAnsi="Times New Roman"/>
      <w:sz w:val="22"/>
    </w:rPr>
  </w:style>
  <w:style w:type="character" w:customStyle="1" w:styleId="StlusKpalrs11ptChar">
    <w:name w:val="Stílus Képaláírás + 11 pt Char"/>
    <w:link w:val="StlusKpalrs11pt"/>
    <w:locked/>
    <w:rsid w:val="00085EB7"/>
    <w:rPr>
      <w:rFonts w:ascii="Times New Roman" w:hAnsi="Times New Roman" w:cs="Times New Roman"/>
      <w:b/>
      <w:szCs w:val="20"/>
      <w:lang w:eastAsia="hu-HU"/>
    </w:rPr>
  </w:style>
  <w:style w:type="paragraph" w:customStyle="1" w:styleId="StlusKpalrs11ptKzprezrt">
    <w:name w:val="Stílus Képaláírás + 11 pt Középre zárt"/>
    <w:basedOn w:val="Kpalrs"/>
    <w:rsid w:val="00085EB7"/>
    <w:pPr>
      <w:spacing w:before="120" w:after="120"/>
    </w:pPr>
    <w:rPr>
      <w:i/>
      <w:sz w:val="22"/>
    </w:rPr>
  </w:style>
  <w:style w:type="character" w:customStyle="1" w:styleId="szoveg-kozepe">
    <w:name w:val="szoveg-kozepe"/>
    <w:basedOn w:val="Bekezdsalapbettpusa"/>
    <w:rsid w:val="00085EB7"/>
    <w:rPr>
      <w:rFonts w:cs="Times New Roman"/>
    </w:rPr>
  </w:style>
  <w:style w:type="paragraph" w:customStyle="1" w:styleId="Stlus2">
    <w:name w:val="Stílus2"/>
    <w:basedOn w:val="Cmsor2Automatikus"/>
    <w:rsid w:val="00085EB7"/>
    <w:pPr>
      <w:spacing w:before="0"/>
    </w:pPr>
  </w:style>
  <w:style w:type="character" w:customStyle="1" w:styleId="itemtah11px">
    <w:name w:val="itemtah11px"/>
    <w:basedOn w:val="Bekezdsalapbettpusa"/>
    <w:rsid w:val="00085EB7"/>
    <w:rPr>
      <w:rFonts w:cs="Times New Roman"/>
    </w:rPr>
  </w:style>
  <w:style w:type="paragraph" w:customStyle="1" w:styleId="Stlus3">
    <w:name w:val="Stílus3"/>
    <w:basedOn w:val="Cmsor2Automatikus"/>
    <w:rsid w:val="00085EB7"/>
    <w:pPr>
      <w:spacing w:before="0"/>
    </w:pPr>
  </w:style>
  <w:style w:type="paragraph" w:customStyle="1" w:styleId="Stlus4">
    <w:name w:val="Stílus4"/>
    <w:basedOn w:val="Cmsor2Automatikus"/>
    <w:rsid w:val="00085EB7"/>
    <w:pPr>
      <w:spacing w:before="0"/>
    </w:pPr>
  </w:style>
  <w:style w:type="paragraph" w:customStyle="1" w:styleId="Default">
    <w:name w:val="Default"/>
    <w:rsid w:val="00085EB7"/>
    <w:pPr>
      <w:autoSpaceDE w:val="0"/>
      <w:autoSpaceDN w:val="0"/>
      <w:adjustRightInd w:val="0"/>
      <w:spacing w:after="0" w:line="240" w:lineRule="auto"/>
    </w:pPr>
    <w:rPr>
      <w:rFonts w:ascii="ANHEKA+TimesNewRoman" w:hAnsi="ANHEKA+TimesNewRoman" w:cs="ANHEKA+TimesNewRoman"/>
      <w:color w:val="000000"/>
      <w:sz w:val="24"/>
      <w:szCs w:val="24"/>
      <w:lang w:eastAsia="hu-HU"/>
    </w:rPr>
  </w:style>
  <w:style w:type="character" w:customStyle="1" w:styleId="a">
    <w:name w:val="a"/>
    <w:basedOn w:val="Bekezdsalapbettpusa"/>
    <w:rsid w:val="00085EB7"/>
    <w:rPr>
      <w:rFonts w:cs="Times New Roman"/>
    </w:rPr>
  </w:style>
  <w:style w:type="character" w:customStyle="1" w:styleId="apple-converted-space">
    <w:name w:val="apple-converted-space"/>
    <w:basedOn w:val="Bekezdsalapbettpusa"/>
    <w:rsid w:val="00085EB7"/>
    <w:rPr>
      <w:rFonts w:cs="Times New Roman"/>
    </w:rPr>
  </w:style>
  <w:style w:type="paragraph" w:customStyle="1" w:styleId="StlusCmsor1TimesNewRoman">
    <w:name w:val="Stílus Címsor 1 + Times New Roman"/>
    <w:basedOn w:val="Cmsor1"/>
    <w:link w:val="StlusCmsor1TimesNewRomanChar"/>
    <w:rsid w:val="00085EB7"/>
    <w:pPr>
      <w:spacing w:before="240" w:after="120"/>
      <w:jc w:val="left"/>
    </w:pPr>
    <w:rPr>
      <w:rFonts w:ascii="Arial" w:hAnsi="Arial" w:cs="Times New Roman"/>
      <w:bCs w:val="0"/>
      <w:kern w:val="28"/>
      <w:szCs w:val="20"/>
    </w:rPr>
  </w:style>
  <w:style w:type="character" w:customStyle="1" w:styleId="StlusCmsor1TimesNewRomanChar">
    <w:name w:val="Stílus Címsor 1 + Times New Roman Char"/>
    <w:link w:val="StlusCmsor1TimesNewRoman"/>
    <w:locked/>
    <w:rsid w:val="00085EB7"/>
    <w:rPr>
      <w:rFonts w:ascii="Arial" w:hAnsi="Arial" w:cs="Times New Roman"/>
      <w:b/>
      <w:caps/>
      <w:shadow/>
      <w:kern w:val="28"/>
      <w:sz w:val="48"/>
      <w:szCs w:val="20"/>
      <w:lang w:eastAsia="hu-HU"/>
    </w:rPr>
  </w:style>
  <w:style w:type="paragraph" w:styleId="Szvegtrzs">
    <w:name w:val="Body Text"/>
    <w:basedOn w:val="Norml"/>
    <w:link w:val="SzvegtrzsChar"/>
    <w:rsid w:val="00085EB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StlusBortcmeLatinArialNarrowBonyolultArialFlkv">
    <w:name w:val="Stílus Borító címe + (Latin) Arial Narrow (Bonyolult) Arial Félköv..."/>
    <w:basedOn w:val="Bortcme"/>
    <w:rsid w:val="00085EB7"/>
    <w:pPr>
      <w:shd w:val="clear" w:color="auto" w:fill="auto"/>
    </w:pPr>
    <w:rPr>
      <w:rFonts w:ascii="Arial Narrow" w:hAnsi="Arial Narrow" w:cs="Arial"/>
      <w:b/>
      <w:bCs/>
    </w:rPr>
  </w:style>
  <w:style w:type="paragraph" w:customStyle="1" w:styleId="StlusCmsor1Kzprezrt">
    <w:name w:val="Stílus Címsor 1 + Középre zárt"/>
    <w:basedOn w:val="Cmsor1"/>
    <w:link w:val="StlusCmsor1KzprezrtChar"/>
    <w:rsid w:val="00085EB7"/>
    <w:pPr>
      <w:jc w:val="left"/>
    </w:pPr>
    <w:rPr>
      <w:rFonts w:cs="Times New Roman"/>
      <w:szCs w:val="20"/>
    </w:rPr>
  </w:style>
  <w:style w:type="character" w:customStyle="1" w:styleId="StlusCmsor1KzprezrtChar">
    <w:name w:val="Stílus Címsor 1 + Középre zárt Char"/>
    <w:basedOn w:val="Cmsor1Char"/>
    <w:link w:val="StlusCmsor1Kzprezrt"/>
    <w:locked/>
    <w:rsid w:val="00085EB7"/>
    <w:rPr>
      <w:rFonts w:ascii="Arial Narrow" w:hAnsi="Arial Narrow" w:cs="Times New Roman"/>
      <w:b/>
      <w:bCs/>
      <w:caps/>
      <w:shadow/>
      <w:kern w:val="32"/>
      <w:sz w:val="48"/>
      <w:szCs w:val="20"/>
      <w:lang w:eastAsia="hu-HU"/>
    </w:rPr>
  </w:style>
  <w:style w:type="table" w:styleId="Rcsostblzat">
    <w:name w:val="Table Grid"/>
    <w:basedOn w:val="Normltblzat"/>
    <w:rsid w:val="00085EB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qFormat/>
    <w:rsid w:val="00085EB7"/>
    <w:rPr>
      <w:rFonts w:cs="Times New Roman"/>
      <w:b/>
    </w:rPr>
  </w:style>
  <w:style w:type="paragraph" w:customStyle="1" w:styleId="StlusCmsor2Automatikus">
    <w:name w:val="Stílus Címsor 2 + Automatikus"/>
    <w:basedOn w:val="Cmsor2"/>
    <w:link w:val="StlusCmsor2AutomatikusChar"/>
    <w:rsid w:val="00085EB7"/>
    <w:pPr>
      <w:spacing w:before="240"/>
    </w:pPr>
    <w:rPr>
      <w:rFonts w:cs="Times New Roman"/>
      <w:b/>
      <w:bCs w:val="0"/>
      <w:szCs w:val="20"/>
    </w:rPr>
  </w:style>
  <w:style w:type="character" w:customStyle="1" w:styleId="StlusCmsor2AutomatikusChar">
    <w:name w:val="Stílus Címsor 2 + Automatikus Char"/>
    <w:link w:val="StlusCmsor2Automatikus"/>
    <w:locked/>
    <w:rsid w:val="00085EB7"/>
    <w:rPr>
      <w:rFonts w:ascii="Arial Narrow" w:hAnsi="Arial Narrow" w:cs="Times New Roman"/>
      <w:b/>
      <w:shadow/>
      <w:sz w:val="40"/>
      <w:szCs w:val="20"/>
      <w:lang w:eastAsia="hu-HU"/>
    </w:rPr>
  </w:style>
  <w:style w:type="paragraph" w:styleId="TJ4">
    <w:name w:val="toc 4"/>
    <w:basedOn w:val="Norml"/>
    <w:next w:val="Norml"/>
    <w:autoRedefine/>
    <w:rsid w:val="00085EB7"/>
    <w:pPr>
      <w:ind w:left="720"/>
      <w:jc w:val="left"/>
    </w:pPr>
  </w:style>
  <w:style w:type="paragraph" w:styleId="TJ5">
    <w:name w:val="toc 5"/>
    <w:basedOn w:val="Norml"/>
    <w:next w:val="Norml"/>
    <w:autoRedefine/>
    <w:rsid w:val="00085EB7"/>
    <w:pPr>
      <w:ind w:left="960"/>
      <w:jc w:val="left"/>
    </w:pPr>
  </w:style>
  <w:style w:type="paragraph" w:styleId="TJ6">
    <w:name w:val="toc 6"/>
    <w:basedOn w:val="Norml"/>
    <w:next w:val="Norml"/>
    <w:autoRedefine/>
    <w:rsid w:val="00085EB7"/>
    <w:pPr>
      <w:ind w:left="1200"/>
      <w:jc w:val="left"/>
    </w:pPr>
  </w:style>
  <w:style w:type="paragraph" w:styleId="TJ7">
    <w:name w:val="toc 7"/>
    <w:basedOn w:val="Norml"/>
    <w:next w:val="Norml"/>
    <w:autoRedefine/>
    <w:rsid w:val="00085EB7"/>
    <w:pPr>
      <w:ind w:left="1440"/>
      <w:jc w:val="left"/>
    </w:pPr>
  </w:style>
  <w:style w:type="paragraph" w:styleId="TJ8">
    <w:name w:val="toc 8"/>
    <w:basedOn w:val="Norml"/>
    <w:next w:val="Norml"/>
    <w:autoRedefine/>
    <w:rsid w:val="00085EB7"/>
    <w:pPr>
      <w:ind w:left="1680"/>
      <w:jc w:val="left"/>
    </w:pPr>
  </w:style>
  <w:style w:type="paragraph" w:styleId="TJ9">
    <w:name w:val="toc 9"/>
    <w:basedOn w:val="Norml"/>
    <w:next w:val="Norml"/>
    <w:autoRedefine/>
    <w:rsid w:val="00085EB7"/>
    <w:pPr>
      <w:ind w:left="1920"/>
      <w:jc w:val="left"/>
    </w:pPr>
  </w:style>
  <w:style w:type="character" w:customStyle="1" w:styleId="st1">
    <w:name w:val="st1"/>
    <w:basedOn w:val="Bekezdsalapbettpusa"/>
    <w:rsid w:val="00085EB7"/>
    <w:rPr>
      <w:rFonts w:cs="Times New Roman"/>
    </w:rPr>
  </w:style>
  <w:style w:type="character" w:styleId="Kiemels2">
    <w:name w:val="Strong"/>
    <w:basedOn w:val="Bekezdsalapbettpusa"/>
    <w:qFormat/>
    <w:rsid w:val="00085EB7"/>
    <w:rPr>
      <w:rFonts w:cs="Times New Roman"/>
      <w:b/>
    </w:rPr>
  </w:style>
  <w:style w:type="paragraph" w:styleId="Szvegtrzs2">
    <w:name w:val="Body Text 2"/>
    <w:basedOn w:val="Norml"/>
    <w:link w:val="Szvegtrzs2Char"/>
    <w:rsid w:val="00085E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085EB7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term1">
    <w:name w:val="term1"/>
    <w:rsid w:val="00085EB7"/>
    <w:rPr>
      <w:rFonts w:ascii="Tahoma" w:hAnsi="Tahoma"/>
      <w:b/>
      <w:sz w:val="22"/>
      <w:u w:val="none"/>
      <w:effect w:val="none"/>
    </w:rPr>
  </w:style>
  <w:style w:type="paragraph" w:styleId="Szvegtrzsbehzssal2">
    <w:name w:val="Body Text Indent 2"/>
    <w:basedOn w:val="Norml"/>
    <w:link w:val="Szvegtrzsbehzssal2Char"/>
    <w:rsid w:val="00085EB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rsid w:val="00085EB7"/>
    <w:pPr>
      <w:ind w:left="283" w:hanging="283"/>
      <w:jc w:val="left"/>
    </w:pPr>
  </w:style>
  <w:style w:type="paragraph" w:styleId="Lista2">
    <w:name w:val="List 2"/>
    <w:basedOn w:val="Norml"/>
    <w:rsid w:val="00085EB7"/>
    <w:pPr>
      <w:ind w:left="566" w:hanging="283"/>
      <w:jc w:val="left"/>
    </w:pPr>
  </w:style>
  <w:style w:type="paragraph" w:customStyle="1" w:styleId="Cimsor5">
    <w:name w:val="Cimsor 5"/>
    <w:basedOn w:val="Norml"/>
    <w:rsid w:val="00085EB7"/>
    <w:pPr>
      <w:autoSpaceDE w:val="0"/>
      <w:autoSpaceDN w:val="0"/>
      <w:spacing w:before="120" w:after="60"/>
    </w:pPr>
    <w:rPr>
      <w:rFonts w:ascii="Arial Narrow" w:hAnsi="Arial Narrow"/>
      <w:bCs/>
      <w:iCs/>
      <w:sz w:val="32"/>
    </w:rPr>
  </w:style>
  <w:style w:type="paragraph" w:customStyle="1" w:styleId="uj">
    <w:name w:val="uj"/>
    <w:basedOn w:val="Norml"/>
    <w:rsid w:val="00085EB7"/>
    <w:rPr>
      <w:sz w:val="20"/>
      <w:szCs w:val="20"/>
    </w:rPr>
  </w:style>
  <w:style w:type="paragraph" w:styleId="Szvegblokk">
    <w:name w:val="Block Text"/>
    <w:basedOn w:val="Norml"/>
    <w:rsid w:val="00085EB7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30" w:color="auto" w:fill="FFFFFF"/>
      <w:ind w:left="3402" w:right="3402"/>
      <w:jc w:val="left"/>
    </w:pPr>
  </w:style>
  <w:style w:type="character" w:customStyle="1" w:styleId="mw-headline">
    <w:name w:val="mw-headline"/>
    <w:basedOn w:val="Bekezdsalapbettpusa"/>
    <w:rsid w:val="00085EB7"/>
    <w:rPr>
      <w:rFonts w:cs="Times New Roman"/>
    </w:rPr>
  </w:style>
  <w:style w:type="character" w:customStyle="1" w:styleId="st">
    <w:name w:val="st"/>
    <w:basedOn w:val="Bekezdsalapbettpusa"/>
    <w:rsid w:val="00085EB7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085EB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mw-editsectionmw-editsection-expanded">
    <w:name w:val="mw-editsection mw-editsection-expanded"/>
    <w:basedOn w:val="Bekezdsalapbettpusa"/>
    <w:rsid w:val="00085EB7"/>
    <w:rPr>
      <w:rFonts w:cs="Times New Roman"/>
    </w:rPr>
  </w:style>
  <w:style w:type="character" w:customStyle="1" w:styleId="mw-editsection-bracket">
    <w:name w:val="mw-editsection-bracket"/>
    <w:basedOn w:val="Bekezdsalapbettpusa"/>
    <w:rsid w:val="00085EB7"/>
    <w:rPr>
      <w:rFonts w:cs="Times New Roman"/>
    </w:rPr>
  </w:style>
  <w:style w:type="character" w:customStyle="1" w:styleId="mw-editsection-divider">
    <w:name w:val="mw-editsection-divider"/>
    <w:basedOn w:val="Bekezdsalapbettpusa"/>
    <w:rsid w:val="00085EB7"/>
    <w:rPr>
      <w:rFonts w:cs="Times New Roman"/>
    </w:rPr>
  </w:style>
  <w:style w:type="paragraph" w:styleId="Megjegyzsfej">
    <w:name w:val="Note Heading"/>
    <w:basedOn w:val="Norml"/>
    <w:next w:val="Norml"/>
    <w:link w:val="MegjegyzsfejChar"/>
    <w:rsid w:val="00085EB7"/>
  </w:style>
  <w:style w:type="character" w:customStyle="1" w:styleId="MegjegyzsfejChar">
    <w:name w:val="Megjegyzésfej Char"/>
    <w:basedOn w:val="Bekezdsalapbettpusa"/>
    <w:link w:val="Megjegyzsfej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Kiscmhu">
    <w:name w:val="Kiscím.hu"/>
    <w:basedOn w:val="Norml"/>
    <w:next w:val="Norml"/>
    <w:rsid w:val="00085EB7"/>
    <w:pPr>
      <w:keepNext/>
      <w:spacing w:before="60" w:after="60" w:line="360" w:lineRule="auto"/>
      <w:ind w:firstLine="567"/>
    </w:pPr>
    <w:rPr>
      <w:b/>
      <w:bCs/>
      <w:sz w:val="22"/>
      <w:szCs w:val="22"/>
    </w:rPr>
  </w:style>
  <w:style w:type="paragraph" w:customStyle="1" w:styleId="Alcmhu">
    <w:name w:val="Alcím.hu"/>
    <w:basedOn w:val="Norml"/>
    <w:next w:val="Norml"/>
    <w:rsid w:val="00085EB7"/>
    <w:pPr>
      <w:keepNext/>
      <w:spacing w:before="180" w:after="180"/>
      <w:ind w:left="284"/>
      <w:jc w:val="left"/>
    </w:pPr>
    <w:rPr>
      <w:b/>
      <w:bCs/>
      <w:u w:val="single"/>
    </w:rPr>
  </w:style>
  <w:style w:type="paragraph" w:customStyle="1" w:styleId="Felsorols15jhu">
    <w:name w:val="Felsorolás1.5 j.hu"/>
    <w:basedOn w:val="Norml"/>
    <w:rsid w:val="00085EB7"/>
    <w:pPr>
      <w:spacing w:before="60" w:after="60" w:line="360" w:lineRule="auto"/>
      <w:ind w:left="284" w:hanging="284"/>
    </w:pPr>
    <w:rPr>
      <w:sz w:val="22"/>
      <w:szCs w:val="22"/>
    </w:rPr>
  </w:style>
  <w:style w:type="paragraph" w:styleId="Jegyzetszveg">
    <w:name w:val="annotation text"/>
    <w:basedOn w:val="Norml"/>
    <w:link w:val="JegyzetszvegChar"/>
    <w:semiHidden/>
    <w:rsid w:val="00085EB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085EB7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085E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85EB7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np">
    <w:name w:val="np"/>
    <w:basedOn w:val="Norml"/>
    <w:rsid w:val="00085EB7"/>
    <w:pPr>
      <w:spacing w:before="100" w:beforeAutospacing="1" w:after="100" w:afterAutospacing="1"/>
      <w:jc w:val="left"/>
    </w:pPr>
  </w:style>
  <w:style w:type="character" w:customStyle="1" w:styleId="fulltext">
    <w:name w:val="fulltext"/>
    <w:basedOn w:val="Bekezdsalapbettpusa"/>
    <w:rsid w:val="00085EB7"/>
    <w:rPr>
      <w:rFonts w:cs="Times New Roman"/>
    </w:rPr>
  </w:style>
  <w:style w:type="paragraph" w:customStyle="1" w:styleId="StlusKpalrsKzprezrt">
    <w:name w:val="Stílus Képaláírás + Középre zárt"/>
    <w:basedOn w:val="Kpalrs"/>
    <w:rsid w:val="00085EB7"/>
    <w:pPr>
      <w:autoSpaceDE w:val="0"/>
      <w:autoSpaceDN w:val="0"/>
    </w:pPr>
    <w:rPr>
      <w:color w:val="0000FF"/>
    </w:rPr>
  </w:style>
  <w:style w:type="paragraph" w:customStyle="1" w:styleId="StlusKpalrsKzprezrt1">
    <w:name w:val="Stílus Képaláírás + Középre zárt1"/>
    <w:basedOn w:val="Kpalrs"/>
    <w:rsid w:val="00085EB7"/>
    <w:pPr>
      <w:autoSpaceDE w:val="0"/>
      <w:autoSpaceDN w:val="0"/>
    </w:pPr>
    <w:rPr>
      <w:color w:val="0000FF"/>
    </w:rPr>
  </w:style>
  <w:style w:type="paragraph" w:styleId="Szvegtrzs3">
    <w:name w:val="Body Text 3"/>
    <w:basedOn w:val="Norml"/>
    <w:link w:val="Szvegtrzs3Char"/>
    <w:rsid w:val="00085EB7"/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rsid w:val="00085EB7"/>
    <w:rPr>
      <w:rFonts w:ascii="Times New Roman" w:hAnsi="Times New Roman" w:cs="Times New Roman"/>
      <w:b/>
      <w:sz w:val="24"/>
      <w:szCs w:val="20"/>
      <w:lang w:eastAsia="hu-HU"/>
    </w:rPr>
  </w:style>
  <w:style w:type="paragraph" w:styleId="Dokumentumtrkp">
    <w:name w:val="Document Map"/>
    <w:basedOn w:val="Norml"/>
    <w:link w:val="DokumentumtrkpChar"/>
    <w:rsid w:val="00085EB7"/>
    <w:pPr>
      <w:shd w:val="clear" w:color="auto" w:fill="000080"/>
      <w:jc w:val="left"/>
    </w:pPr>
    <w:rPr>
      <w:rFonts w:ascii="Tahoma" w:hAnsi="Tahoma"/>
    </w:rPr>
  </w:style>
  <w:style w:type="character" w:customStyle="1" w:styleId="DokumentumtrkpChar">
    <w:name w:val="Dokumentumtérkép Char"/>
    <w:basedOn w:val="Bekezdsalapbettpusa"/>
    <w:link w:val="Dokumentumtrkp"/>
    <w:rsid w:val="00085EB7"/>
    <w:rPr>
      <w:rFonts w:ascii="Tahoma" w:hAnsi="Tahoma" w:cs="Times New Roman"/>
      <w:sz w:val="24"/>
      <w:szCs w:val="24"/>
      <w:shd w:val="clear" w:color="auto" w:fill="000080"/>
      <w:lang w:eastAsia="hu-HU"/>
    </w:rPr>
  </w:style>
  <w:style w:type="paragraph" w:customStyle="1" w:styleId="Cmsor60">
    <w:name w:val="Címsor6"/>
    <w:basedOn w:val="Norml"/>
    <w:rsid w:val="00085EB7"/>
    <w:pPr>
      <w:autoSpaceDE w:val="0"/>
      <w:autoSpaceDN w:val="0"/>
      <w:spacing w:before="240"/>
    </w:pPr>
    <w:rPr>
      <w:rFonts w:ascii="Arial" w:hAnsi="Arial" w:cs="Arial"/>
      <w:b/>
      <w:bCs/>
      <w:shadow/>
      <w:sz w:val="20"/>
      <w:szCs w:val="20"/>
    </w:rPr>
  </w:style>
  <w:style w:type="paragraph" w:styleId="Cm">
    <w:name w:val="Title"/>
    <w:basedOn w:val="Norml"/>
    <w:link w:val="CmChar"/>
    <w:qFormat/>
    <w:rsid w:val="00085EB7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085EB7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085EB7"/>
    <w:rPr>
      <w:b/>
      <w:bCs/>
    </w:rPr>
  </w:style>
  <w:style w:type="character" w:customStyle="1" w:styleId="AlcmChar">
    <w:name w:val="Alcím Char"/>
    <w:basedOn w:val="Bekezdsalapbettpusa"/>
    <w:link w:val="Alcm"/>
    <w:rsid w:val="00085EB7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customStyle="1" w:styleId="Szvegtrzsbehzssal31">
    <w:name w:val="Szövegtörzs behúzással 31"/>
    <w:basedOn w:val="Norml"/>
    <w:rsid w:val="00085EB7"/>
    <w:pPr>
      <w:tabs>
        <w:tab w:val="left" w:pos="709"/>
      </w:tabs>
      <w:ind w:left="567" w:hanging="567"/>
    </w:pPr>
    <w:rPr>
      <w:szCs w:val="20"/>
    </w:rPr>
  </w:style>
  <w:style w:type="paragraph" w:customStyle="1" w:styleId="Szvegtrzsbehzssal21">
    <w:name w:val="Szövegtörzs behúzással 21"/>
    <w:basedOn w:val="Norml"/>
    <w:rsid w:val="00085EB7"/>
    <w:pPr>
      <w:tabs>
        <w:tab w:val="left" w:pos="709"/>
      </w:tabs>
      <w:ind w:left="1134"/>
    </w:pPr>
    <w:rPr>
      <w:szCs w:val="20"/>
    </w:rPr>
  </w:style>
  <w:style w:type="paragraph" w:customStyle="1" w:styleId="xl24">
    <w:name w:val="xl24"/>
    <w:basedOn w:val="Norml"/>
    <w:rsid w:val="00085EB7"/>
    <w:pPr>
      <w:spacing w:before="100" w:beforeAutospacing="1" w:after="100" w:afterAutospacing="1"/>
    </w:pPr>
  </w:style>
  <w:style w:type="paragraph" w:customStyle="1" w:styleId="StlusCmsor1Eltte0pt">
    <w:name w:val="Stílus Címsor 1 + Előtte:  0 pt"/>
    <w:basedOn w:val="Cmsor1"/>
    <w:rsid w:val="00085EB7"/>
    <w:pPr>
      <w:spacing w:before="240" w:after="120"/>
      <w:jc w:val="left"/>
    </w:pPr>
    <w:rPr>
      <w:rFonts w:cs="Times New Roman"/>
      <w:shadow w:val="0"/>
      <w:kern w:val="28"/>
      <w:sz w:val="32"/>
      <w:szCs w:val="20"/>
    </w:rPr>
  </w:style>
  <w:style w:type="character" w:customStyle="1" w:styleId="googqs-tidbitgoogqs-tidbit-0">
    <w:name w:val="goog_qs-tidbit goog_qs-tidbit-0"/>
    <w:basedOn w:val="Bekezdsalapbettpusa"/>
    <w:rsid w:val="00085EB7"/>
    <w:rPr>
      <w:rFonts w:cs="Times New Roman"/>
    </w:rPr>
  </w:style>
  <w:style w:type="paragraph" w:customStyle="1" w:styleId="1">
    <w:name w:val="1"/>
    <w:basedOn w:val="Norml"/>
    <w:rsid w:val="00085EB7"/>
    <w:pPr>
      <w:widowControl w:val="0"/>
      <w:ind w:left="426"/>
    </w:pPr>
    <w:rPr>
      <w:sz w:val="26"/>
      <w:szCs w:val="20"/>
    </w:rPr>
  </w:style>
  <w:style w:type="character" w:customStyle="1" w:styleId="cim18kek1">
    <w:name w:val="cim18kek1"/>
    <w:rsid w:val="00085EB7"/>
    <w:rPr>
      <w:rFonts w:ascii="Arial" w:hAnsi="Arial"/>
      <w:color w:val="003366"/>
      <w:sz w:val="31"/>
      <w:u w:val="none"/>
      <w:effect w:val="none"/>
    </w:rPr>
  </w:style>
  <w:style w:type="character" w:customStyle="1" w:styleId="szoveg111">
    <w:name w:val="szoveg111"/>
    <w:rsid w:val="00085EB7"/>
    <w:rPr>
      <w:rFonts w:ascii="Verdana" w:hAnsi="Verdana"/>
      <w:color w:val="333333"/>
      <w:sz w:val="19"/>
      <w:u w:val="none"/>
      <w:effect w:val="none"/>
    </w:rPr>
  </w:style>
  <w:style w:type="character" w:customStyle="1" w:styleId="cikkszoveg1">
    <w:name w:val="cikkszoveg1"/>
    <w:rsid w:val="00085EB7"/>
    <w:rPr>
      <w:rFonts w:ascii="Arial" w:hAnsi="Arial"/>
      <w:color w:val="000000"/>
      <w:sz w:val="29"/>
      <w:u w:val="none"/>
      <w:effect w:val="none"/>
    </w:rPr>
  </w:style>
  <w:style w:type="character" w:customStyle="1" w:styleId="googqs-tidbitgoogqs-tidbit-1">
    <w:name w:val="goog_qs-tidbit goog_qs-tidbit-1"/>
    <w:basedOn w:val="Bekezdsalapbettpusa"/>
    <w:rsid w:val="00085EB7"/>
    <w:rPr>
      <w:rFonts w:cs="Times New Roman"/>
    </w:rPr>
  </w:style>
  <w:style w:type="character" w:customStyle="1" w:styleId="apple-style-span">
    <w:name w:val="apple-style-span"/>
    <w:basedOn w:val="Bekezdsalapbettpusa"/>
    <w:rsid w:val="00085EB7"/>
    <w:rPr>
      <w:rFonts w:cs="Times New Roman"/>
    </w:rPr>
  </w:style>
  <w:style w:type="character" w:customStyle="1" w:styleId="contentdescr1">
    <w:name w:val="contentdescr1"/>
    <w:basedOn w:val="Bekezdsalapbettpusa"/>
    <w:rsid w:val="00085EB7"/>
    <w:rPr>
      <w:rFonts w:cs="Times New Roman"/>
    </w:rPr>
  </w:style>
  <w:style w:type="character" w:customStyle="1" w:styleId="a1">
    <w:name w:val="a1"/>
    <w:rsid w:val="00085EB7"/>
    <w:rPr>
      <w:bdr w:val="none" w:sz="0" w:space="0" w:color="auto" w:frame="1"/>
    </w:rPr>
  </w:style>
  <w:style w:type="character" w:customStyle="1" w:styleId="style211">
    <w:name w:val="style211"/>
    <w:rsid w:val="00085EB7"/>
    <w:rPr>
      <w:b/>
    </w:rPr>
  </w:style>
  <w:style w:type="character" w:customStyle="1" w:styleId="style20">
    <w:name w:val="style20"/>
    <w:basedOn w:val="Bekezdsalapbettpusa"/>
    <w:rsid w:val="00085EB7"/>
    <w:rPr>
      <w:rFonts w:cs="Times New Roman"/>
    </w:rPr>
  </w:style>
  <w:style w:type="paragraph" w:customStyle="1" w:styleId="StlusCmsor5Utna3pt">
    <w:name w:val="Stílus Címsor 5 + Utána:  3 pt"/>
    <w:basedOn w:val="Cmsor5"/>
    <w:rsid w:val="00085EB7"/>
    <w:pPr>
      <w:keepNext/>
      <w:autoSpaceDE w:val="0"/>
      <w:autoSpaceDN w:val="0"/>
      <w:spacing w:before="120"/>
    </w:pPr>
    <w:rPr>
      <w:iCs w:val="0"/>
      <w:sz w:val="32"/>
      <w:szCs w:val="20"/>
    </w:rPr>
  </w:style>
  <w:style w:type="paragraph" w:customStyle="1" w:styleId="StlusKpalrsKzprezrtBal125cm">
    <w:name w:val="Stílus Képaláírás + Középre zárt Bal:  125 cm"/>
    <w:basedOn w:val="Kpalrs"/>
    <w:rsid w:val="00085EB7"/>
    <w:pPr>
      <w:autoSpaceDE w:val="0"/>
      <w:autoSpaceDN w:val="0"/>
      <w:ind w:left="709"/>
    </w:pPr>
    <w:rPr>
      <w:color w:val="0000FF"/>
    </w:rPr>
  </w:style>
  <w:style w:type="paragraph" w:customStyle="1" w:styleId="StlusStlusKpalrsKzprezrtBal063cm">
    <w:name w:val="Stílus Stílus Képaláírás + Középre zárt + Bal:  063 cm"/>
    <w:basedOn w:val="StlusKpalrsKzprezrt"/>
    <w:rsid w:val="00085EB7"/>
    <w:pPr>
      <w:ind w:left="357"/>
    </w:pPr>
  </w:style>
  <w:style w:type="character" w:customStyle="1" w:styleId="StlusDlt">
    <w:name w:val="Stílus Dőlt"/>
    <w:rsid w:val="00085EB7"/>
    <w:rPr>
      <w:b/>
    </w:rPr>
  </w:style>
  <w:style w:type="paragraph" w:styleId="Befejezs">
    <w:name w:val="Closing"/>
    <w:basedOn w:val="Norml"/>
    <w:link w:val="BefejezsChar"/>
    <w:rsid w:val="00085EB7"/>
    <w:pPr>
      <w:ind w:left="4252"/>
    </w:pPr>
  </w:style>
  <w:style w:type="character" w:customStyle="1" w:styleId="BefejezsChar">
    <w:name w:val="Befejezés Char"/>
    <w:basedOn w:val="Bekezdsalapbettpusa"/>
    <w:link w:val="Befejezs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StlusCmsor2Automatikus0">
    <w:name w:val="Stílus Címsor 2 + Automatikus +"/>
    <w:basedOn w:val="Cmsor2Automatikus"/>
    <w:link w:val="StlusCmsor2AutomatikusChar0"/>
    <w:rsid w:val="00085EB7"/>
    <w:pPr>
      <w:spacing w:before="60" w:after="60"/>
    </w:pPr>
    <w:rPr>
      <w:kern w:val="1"/>
    </w:rPr>
  </w:style>
  <w:style w:type="character" w:customStyle="1" w:styleId="StlusCmsor2AutomatikusChar0">
    <w:name w:val="Stílus Címsor 2 + Automatikus + Char"/>
    <w:link w:val="StlusCmsor2Automatikus0"/>
    <w:locked/>
    <w:rsid w:val="00085EB7"/>
    <w:rPr>
      <w:rFonts w:ascii="Arial Narrow" w:hAnsi="Arial Narrow" w:cs="Times New Roman"/>
      <w:b/>
      <w:shadow/>
      <w:kern w:val="1"/>
      <w:sz w:val="40"/>
      <w:szCs w:val="20"/>
      <w:lang w:eastAsia="hu-HU"/>
    </w:rPr>
  </w:style>
  <w:style w:type="character" w:customStyle="1" w:styleId="StlusBookAntiqua9pt">
    <w:name w:val="Stílus Book Antiqua 9 pt"/>
    <w:rsid w:val="00085EB7"/>
    <w:rPr>
      <w:rFonts w:ascii="Book Antiqua" w:hAnsi="Book Antiqua"/>
      <w:sz w:val="16"/>
    </w:rPr>
  </w:style>
  <w:style w:type="character" w:customStyle="1" w:styleId="StlusBookAntiqua8pt">
    <w:name w:val="Stílus Book Antiqua 8 pt"/>
    <w:rsid w:val="00085EB7"/>
    <w:rPr>
      <w:rFonts w:ascii="Book Antiqua" w:hAnsi="Book Antiqua"/>
      <w:sz w:val="18"/>
    </w:rPr>
  </w:style>
  <w:style w:type="paragraph" w:styleId="Trgymutat1">
    <w:name w:val="index 1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200" w:hanging="200"/>
    </w:pPr>
    <w:rPr>
      <w:szCs w:val="20"/>
    </w:rPr>
  </w:style>
  <w:style w:type="paragraph" w:styleId="Trgymutat2">
    <w:name w:val="index 2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400" w:hanging="200"/>
    </w:pPr>
    <w:rPr>
      <w:szCs w:val="20"/>
    </w:rPr>
  </w:style>
  <w:style w:type="paragraph" w:styleId="Trgymutat3">
    <w:name w:val="index 3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600" w:hanging="200"/>
    </w:pPr>
    <w:rPr>
      <w:szCs w:val="20"/>
    </w:rPr>
  </w:style>
  <w:style w:type="paragraph" w:styleId="Trgymutat4">
    <w:name w:val="index 4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800" w:hanging="200"/>
    </w:pPr>
    <w:rPr>
      <w:szCs w:val="20"/>
    </w:rPr>
  </w:style>
  <w:style w:type="paragraph" w:styleId="Trgymutat5">
    <w:name w:val="index 5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000" w:hanging="200"/>
    </w:pPr>
    <w:rPr>
      <w:szCs w:val="20"/>
    </w:rPr>
  </w:style>
  <w:style w:type="paragraph" w:styleId="Trgymutat6">
    <w:name w:val="index 6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200" w:hanging="200"/>
    </w:pPr>
    <w:rPr>
      <w:szCs w:val="20"/>
    </w:rPr>
  </w:style>
  <w:style w:type="paragraph" w:styleId="Trgymutat7">
    <w:name w:val="index 7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400" w:hanging="200"/>
    </w:pPr>
    <w:rPr>
      <w:szCs w:val="20"/>
    </w:rPr>
  </w:style>
  <w:style w:type="paragraph" w:styleId="Trgymutat8">
    <w:name w:val="index 8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600" w:hanging="200"/>
    </w:pPr>
    <w:rPr>
      <w:szCs w:val="20"/>
    </w:rPr>
  </w:style>
  <w:style w:type="paragraph" w:styleId="Trgymutat9">
    <w:name w:val="index 9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800" w:hanging="200"/>
    </w:pPr>
    <w:rPr>
      <w:szCs w:val="20"/>
    </w:rPr>
  </w:style>
  <w:style w:type="paragraph" w:styleId="Trgymutatcm">
    <w:name w:val="index heading"/>
    <w:basedOn w:val="Norml"/>
    <w:next w:val="Trgymutat1"/>
    <w:semiHidden/>
    <w:rsid w:val="00085EB7"/>
    <w:pPr>
      <w:autoSpaceDE w:val="0"/>
      <w:autoSpaceDN w:val="0"/>
    </w:pPr>
    <w:rPr>
      <w:szCs w:val="20"/>
    </w:rPr>
  </w:style>
  <w:style w:type="paragraph" w:customStyle="1" w:styleId="Attribute">
    <w:name w:val="Attribute"/>
    <w:basedOn w:val="Norml"/>
    <w:rsid w:val="00085EB7"/>
    <w:pPr>
      <w:keepNext/>
      <w:keepLines/>
      <w:pBdr>
        <w:top w:val="single" w:sz="12" w:space="1" w:color="auto"/>
      </w:pBdr>
      <w:autoSpaceDE w:val="0"/>
      <w:autoSpaceDN w:val="0"/>
      <w:spacing w:before="240"/>
    </w:pPr>
    <w:rPr>
      <w:rFonts w:ascii="Arial" w:hAnsi="Arial" w:cs="Arial"/>
      <w:sz w:val="28"/>
      <w:szCs w:val="28"/>
      <w:lang w:val="en-GB"/>
    </w:rPr>
  </w:style>
  <w:style w:type="paragraph" w:customStyle="1" w:styleId="Stlus5">
    <w:name w:val="Stílus5"/>
    <w:basedOn w:val="Cmsor1"/>
    <w:rsid w:val="00085EB7"/>
    <w:pPr>
      <w:autoSpaceDE w:val="0"/>
      <w:autoSpaceDN w:val="0"/>
      <w:spacing w:before="240" w:after="60"/>
    </w:pPr>
    <w:rPr>
      <w:rFonts w:ascii="Arial" w:hAnsi="Arial"/>
      <w:shadow w:val="0"/>
      <w:kern w:val="28"/>
      <w:sz w:val="32"/>
      <w:szCs w:val="32"/>
    </w:rPr>
  </w:style>
  <w:style w:type="paragraph" w:customStyle="1" w:styleId="munkaszoveg">
    <w:name w:val="munkaszoveg"/>
    <w:basedOn w:val="Norml"/>
    <w:rsid w:val="00085EB7"/>
    <w:pPr>
      <w:spacing w:before="100" w:beforeAutospacing="1" w:after="100" w:afterAutospacing="1" w:line="343" w:lineRule="atLeast"/>
      <w:jc w:val="left"/>
    </w:pPr>
    <w:rPr>
      <w:rFonts w:ascii="Verdana" w:hAnsi="Verdana"/>
      <w:color w:val="000000"/>
      <w:sz w:val="25"/>
      <w:szCs w:val="25"/>
    </w:rPr>
  </w:style>
  <w:style w:type="paragraph" w:customStyle="1" w:styleId="2">
    <w:name w:val="2"/>
    <w:basedOn w:val="Norml"/>
    <w:rsid w:val="00085EB7"/>
    <w:pPr>
      <w:widowControl w:val="0"/>
      <w:ind w:left="709" w:hanging="283"/>
    </w:pPr>
    <w:rPr>
      <w:sz w:val="26"/>
      <w:szCs w:val="20"/>
    </w:rPr>
  </w:style>
  <w:style w:type="paragraph" w:customStyle="1" w:styleId="StlusCmsor120pt">
    <w:name w:val="Stílus Címsor 1 + 20 pt"/>
    <w:basedOn w:val="Cmsor1"/>
    <w:rsid w:val="00085EB7"/>
    <w:pPr>
      <w:autoSpaceDE w:val="0"/>
      <w:autoSpaceDN w:val="0"/>
      <w:spacing w:before="240" w:after="120"/>
    </w:pPr>
    <w:rPr>
      <w:shadow w:val="0"/>
      <w:kern w:val="28"/>
      <w:sz w:val="44"/>
      <w:szCs w:val="28"/>
    </w:rPr>
  </w:style>
  <w:style w:type="paragraph" w:customStyle="1" w:styleId="StlusCimsor5FlkvrDlt">
    <w:name w:val="Stílus Cimsor 5 + Félkövér Dőlt"/>
    <w:basedOn w:val="Cimsor5"/>
    <w:rsid w:val="00085EB7"/>
  </w:style>
  <w:style w:type="character" w:customStyle="1" w:styleId="talalatszoveg1">
    <w:name w:val="talalatszoveg1"/>
    <w:rsid w:val="00085EB7"/>
    <w:rPr>
      <w:rFonts w:ascii="Verdana" w:hAnsi="Verdana"/>
      <w:color w:val="000000"/>
      <w:sz w:val="24"/>
    </w:rPr>
  </w:style>
  <w:style w:type="character" w:customStyle="1" w:styleId="meta-sep">
    <w:name w:val="meta-sep"/>
    <w:basedOn w:val="Bekezdsalapbettpusa"/>
    <w:rsid w:val="00085EB7"/>
    <w:rPr>
      <w:rFonts w:cs="Times New Roman"/>
    </w:rPr>
  </w:style>
  <w:style w:type="character" w:customStyle="1" w:styleId="normal-c21">
    <w:name w:val="normal-c21"/>
    <w:rsid w:val="00085EB7"/>
    <w:rPr>
      <w:rFonts w:ascii="Times New Roman" w:hAnsi="Times New Roman"/>
      <w:color w:val="DDD3C1"/>
      <w:sz w:val="32"/>
    </w:rPr>
  </w:style>
  <w:style w:type="character" w:customStyle="1" w:styleId="normal-c11">
    <w:name w:val="normal-c11"/>
    <w:rsid w:val="00085EB7"/>
    <w:rPr>
      <w:rFonts w:ascii="Arial" w:hAnsi="Arial"/>
      <w:sz w:val="24"/>
    </w:rPr>
  </w:style>
  <w:style w:type="paragraph" w:styleId="Tartalomjegyzkcmsora">
    <w:name w:val="TOC Heading"/>
    <w:basedOn w:val="Cmsor1"/>
    <w:next w:val="Norml"/>
    <w:uiPriority w:val="99"/>
    <w:qFormat/>
    <w:rsid w:val="00085EB7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aps w:val="0"/>
      <w:shadow w:val="0"/>
      <w:color w:val="365F91"/>
      <w:kern w:val="0"/>
      <w:sz w:val="28"/>
      <w:szCs w:val="28"/>
    </w:rPr>
  </w:style>
  <w:style w:type="character" w:customStyle="1" w:styleId="details">
    <w:name w:val="details"/>
    <w:rsid w:val="00085EB7"/>
  </w:style>
  <w:style w:type="paragraph" w:customStyle="1" w:styleId="xl65">
    <w:name w:val="xl65"/>
    <w:basedOn w:val="Norml"/>
    <w:rsid w:val="00085EB7"/>
    <w:pPr>
      <w:spacing w:before="100" w:beforeAutospacing="1" w:after="100" w:afterAutospacing="1"/>
      <w:textAlignment w:val="center"/>
    </w:pPr>
  </w:style>
  <w:style w:type="paragraph" w:customStyle="1" w:styleId="Listaszerbekezds1">
    <w:name w:val="Listaszerű bekezdés1"/>
    <w:basedOn w:val="Norml"/>
    <w:rsid w:val="00085EB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la">
    <w:name w:val="lila"/>
    <w:rsid w:val="00085EB7"/>
  </w:style>
  <w:style w:type="character" w:customStyle="1" w:styleId="fekete12bold1">
    <w:name w:val="fekete12bold1"/>
    <w:rsid w:val="00085EB7"/>
    <w:rPr>
      <w:rFonts w:ascii="Arial" w:hAnsi="Arial"/>
      <w:b/>
      <w:color w:val="000000"/>
      <w:sz w:val="29"/>
    </w:rPr>
  </w:style>
  <w:style w:type="paragraph" w:customStyle="1" w:styleId="Szvegtrzs22">
    <w:name w:val="Szövegtörzs 22"/>
    <w:basedOn w:val="Norml"/>
    <w:rsid w:val="00085EB7"/>
    <w:pPr>
      <w:tabs>
        <w:tab w:val="left" w:pos="709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085EB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85EB7"/>
    <w:pPr>
      <w:keepNext/>
      <w:spacing w:after="240"/>
      <w:outlineLvl w:val="0"/>
    </w:pPr>
    <w:rPr>
      <w:rFonts w:ascii="Arial Narrow" w:hAnsi="Arial Narrow" w:cs="Arial"/>
      <w:b/>
      <w:bCs/>
      <w:caps/>
      <w:shadow/>
      <w:kern w:val="32"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085EB7"/>
    <w:pPr>
      <w:keepNext/>
      <w:spacing w:after="240"/>
      <w:outlineLvl w:val="1"/>
    </w:pPr>
    <w:rPr>
      <w:rFonts w:ascii="Arial Narrow" w:hAnsi="Arial Narrow" w:cs="Arial"/>
      <w:bCs/>
      <w:shadow/>
      <w:sz w:val="40"/>
      <w:szCs w:val="40"/>
    </w:rPr>
  </w:style>
  <w:style w:type="paragraph" w:styleId="Cmsor3">
    <w:name w:val="heading 3"/>
    <w:basedOn w:val="Norml"/>
    <w:next w:val="Norml"/>
    <w:link w:val="Cmsor3Char"/>
    <w:qFormat/>
    <w:rsid w:val="00085EB7"/>
    <w:pPr>
      <w:keepNext/>
      <w:spacing w:before="120" w:after="60"/>
      <w:outlineLvl w:val="2"/>
    </w:pPr>
    <w:rPr>
      <w:rFonts w:ascii="Arial Narrow" w:hAnsi="Arial Narrow"/>
      <w:b/>
      <w:bCs/>
      <w:szCs w:val="26"/>
    </w:rPr>
  </w:style>
  <w:style w:type="paragraph" w:styleId="Cmsor4">
    <w:name w:val="heading 4"/>
    <w:basedOn w:val="Norml"/>
    <w:next w:val="Norml"/>
    <w:link w:val="Cmsor4Char"/>
    <w:qFormat/>
    <w:rsid w:val="00085EB7"/>
    <w:pPr>
      <w:keepNext/>
      <w:spacing w:before="120" w:after="60"/>
      <w:outlineLvl w:val="3"/>
    </w:pPr>
    <w:rPr>
      <w:rFonts w:ascii="Arial Narrow" w:hAnsi="Arial Narrow"/>
      <w:b/>
      <w:bCs/>
      <w:sz w:val="22"/>
      <w:szCs w:val="28"/>
    </w:rPr>
  </w:style>
  <w:style w:type="paragraph" w:styleId="Cmsor5">
    <w:name w:val="heading 5"/>
    <w:basedOn w:val="Norml"/>
    <w:next w:val="Norml"/>
    <w:link w:val="Cmsor5Char"/>
    <w:qFormat/>
    <w:rsid w:val="00085EB7"/>
    <w:pPr>
      <w:shd w:val="pct15" w:color="auto" w:fill="auto"/>
      <w:spacing w:before="60" w:after="60"/>
      <w:outlineLvl w:val="4"/>
    </w:pPr>
    <w:rPr>
      <w:rFonts w:ascii="Arial Narrow" w:hAnsi="Arial Narrow"/>
      <w:b/>
      <w:bCs/>
      <w:iCs/>
      <w:sz w:val="20"/>
      <w:szCs w:val="26"/>
    </w:rPr>
  </w:style>
  <w:style w:type="paragraph" w:styleId="Cmsor6">
    <w:name w:val="heading 6"/>
    <w:basedOn w:val="Norml"/>
    <w:next w:val="Norml"/>
    <w:link w:val="Cmsor6Char"/>
    <w:qFormat/>
    <w:rsid w:val="00085EB7"/>
    <w:pPr>
      <w:spacing w:before="60"/>
      <w:outlineLvl w:val="5"/>
    </w:pPr>
    <w:rPr>
      <w:rFonts w:ascii="Arial Narrow" w:hAnsi="Arial Narrow"/>
      <w:b/>
      <w:bCs/>
      <w:i/>
      <w:sz w:val="20"/>
      <w:szCs w:val="22"/>
    </w:rPr>
  </w:style>
  <w:style w:type="paragraph" w:styleId="Cmsor7">
    <w:name w:val="heading 7"/>
    <w:basedOn w:val="Norml"/>
    <w:next w:val="Norml"/>
    <w:link w:val="Cmsor7Char"/>
    <w:qFormat/>
    <w:rsid w:val="00085EB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085EB7"/>
    <w:pPr>
      <w:keepNext/>
      <w:autoSpaceDE w:val="0"/>
      <w:autoSpaceDN w:val="0"/>
      <w:outlineLvl w:val="7"/>
    </w:pPr>
  </w:style>
  <w:style w:type="paragraph" w:styleId="Cmsor9">
    <w:name w:val="heading 9"/>
    <w:basedOn w:val="Norml"/>
    <w:next w:val="Norml"/>
    <w:link w:val="Cmsor9Char"/>
    <w:qFormat/>
    <w:rsid w:val="00085EB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5EB7"/>
    <w:rPr>
      <w:rFonts w:ascii="Arial Narrow" w:hAnsi="Arial Narrow" w:cs="Arial"/>
      <w:b/>
      <w:bCs/>
      <w:caps/>
      <w:shadow/>
      <w:kern w:val="32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rsid w:val="00085EB7"/>
    <w:rPr>
      <w:rFonts w:ascii="Arial Narrow" w:hAnsi="Arial Narrow" w:cs="Arial"/>
      <w:bCs/>
      <w:shadow/>
      <w:sz w:val="40"/>
      <w:szCs w:val="40"/>
      <w:lang w:eastAsia="hu-HU"/>
    </w:rPr>
  </w:style>
  <w:style w:type="character" w:customStyle="1" w:styleId="Cmsor3Char">
    <w:name w:val="Címsor 3 Char"/>
    <w:basedOn w:val="Bekezdsalapbettpusa"/>
    <w:link w:val="Cmsor3"/>
    <w:rsid w:val="00085EB7"/>
    <w:rPr>
      <w:rFonts w:ascii="Arial Narrow" w:hAnsi="Arial Narrow" w:cs="Times New Roman"/>
      <w:b/>
      <w:bCs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085EB7"/>
    <w:rPr>
      <w:rFonts w:ascii="Arial Narrow" w:hAnsi="Arial Narrow" w:cs="Times New Roman"/>
      <w:b/>
      <w:bCs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085EB7"/>
    <w:rPr>
      <w:rFonts w:ascii="Arial Narrow" w:hAnsi="Arial Narrow" w:cs="Times New Roman"/>
      <w:b/>
      <w:bCs/>
      <w:iCs/>
      <w:sz w:val="20"/>
      <w:szCs w:val="26"/>
      <w:shd w:val="pct15" w:color="auto" w:fill="auto"/>
      <w:lang w:eastAsia="hu-HU"/>
    </w:rPr>
  </w:style>
  <w:style w:type="character" w:customStyle="1" w:styleId="Cmsor6Char">
    <w:name w:val="Címsor 6 Char"/>
    <w:basedOn w:val="Bekezdsalapbettpusa"/>
    <w:link w:val="Cmsor6"/>
    <w:rsid w:val="00085EB7"/>
    <w:rPr>
      <w:rFonts w:ascii="Arial Narrow" w:hAnsi="Arial Narrow" w:cs="Times New Roman"/>
      <w:b/>
      <w:bCs/>
      <w:i/>
      <w:sz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85EB7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085EB7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085EB7"/>
    <w:rPr>
      <w:rFonts w:ascii="Arial" w:hAnsi="Arial" w:cs="Times New Roman"/>
      <w:lang w:eastAsia="hu-HU"/>
    </w:rPr>
  </w:style>
  <w:style w:type="paragraph" w:styleId="llb">
    <w:name w:val="footer"/>
    <w:basedOn w:val="Norml"/>
    <w:link w:val="llbChar"/>
    <w:rsid w:val="00085E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85EB7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085EB7"/>
    <w:rPr>
      <w:rFonts w:cs="Times New Roman"/>
    </w:rPr>
  </w:style>
  <w:style w:type="paragraph" w:customStyle="1" w:styleId="Bortcme">
    <w:name w:val="Borító címe"/>
    <w:basedOn w:val="Norml"/>
    <w:next w:val="Norml"/>
    <w:rsid w:val="00085EB7"/>
    <w:pPr>
      <w:widowControl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overflowPunct w:val="0"/>
      <w:autoSpaceDE w:val="0"/>
      <w:autoSpaceDN w:val="0"/>
      <w:adjustRightInd w:val="0"/>
      <w:spacing w:line="-1440" w:lineRule="auto"/>
      <w:ind w:left="600" w:right="600"/>
      <w:jc w:val="right"/>
      <w:textAlignment w:val="baseline"/>
    </w:pPr>
    <w:rPr>
      <w:rFonts w:ascii="Book Antiqua" w:hAnsi="Book Antiqua"/>
      <w:spacing w:val="-60"/>
      <w:kern w:val="28"/>
      <w:position w:val="6"/>
      <w:sz w:val="72"/>
      <w:szCs w:val="20"/>
    </w:rPr>
  </w:style>
  <w:style w:type="paragraph" w:customStyle="1" w:styleId="StlusBortcmeLatinArialNarrowBonyolultArialKzpr">
    <w:name w:val="Stílus Borító címe + (Latin) Arial Narrow (Bonyolult) Arial Középr..."/>
    <w:basedOn w:val="Bortcme"/>
    <w:rsid w:val="00085EB7"/>
    <w:pPr>
      <w:shd w:val="clear" w:color="auto" w:fill="auto"/>
      <w:jc w:val="center"/>
    </w:pPr>
    <w:rPr>
      <w:rFonts w:ascii="Arial Narrow" w:hAnsi="Arial Narrow" w:cs="Arial"/>
    </w:rPr>
  </w:style>
  <w:style w:type="paragraph" w:styleId="lfej">
    <w:name w:val="header"/>
    <w:basedOn w:val="Norml"/>
    <w:link w:val="lfejChar"/>
    <w:rsid w:val="00085E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085EB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85EB7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85EB7"/>
    <w:rPr>
      <w:rFonts w:cs="Times New Roman"/>
      <w:vertAlign w:val="superscript"/>
    </w:rPr>
  </w:style>
  <w:style w:type="paragraph" w:styleId="TJ1">
    <w:name w:val="toc 1"/>
    <w:basedOn w:val="Norml"/>
    <w:next w:val="Norml"/>
    <w:autoRedefine/>
    <w:rsid w:val="00085EB7"/>
  </w:style>
  <w:style w:type="paragraph" w:styleId="TJ2">
    <w:name w:val="toc 2"/>
    <w:basedOn w:val="Norml"/>
    <w:next w:val="Norml"/>
    <w:autoRedefine/>
    <w:rsid w:val="00085EB7"/>
    <w:pPr>
      <w:tabs>
        <w:tab w:val="right" w:leader="dot" w:pos="7362"/>
      </w:tabs>
      <w:ind w:left="456"/>
    </w:pPr>
    <w:rPr>
      <w:rFonts w:ascii="Book Antiqua" w:hAnsi="Book Antiqua"/>
      <w:noProof/>
      <w:sz w:val="18"/>
      <w:szCs w:val="18"/>
    </w:rPr>
  </w:style>
  <w:style w:type="character" w:styleId="Hiperhivatkozs">
    <w:name w:val="Hyperlink"/>
    <w:basedOn w:val="Bekezdsalapbettpusa"/>
    <w:rsid w:val="00085EB7"/>
    <w:rPr>
      <w:rFonts w:cs="Times New Roman"/>
      <w:color w:val="0000FF"/>
      <w:u w:val="single"/>
    </w:rPr>
  </w:style>
  <w:style w:type="paragraph" w:customStyle="1" w:styleId="Stlus1">
    <w:name w:val="Stílus1"/>
    <w:basedOn w:val="Norml"/>
    <w:next w:val="Cmsor4"/>
    <w:link w:val="Stlus1Char"/>
    <w:rsid w:val="00085EB7"/>
    <w:rPr>
      <w:rFonts w:ascii="Arial Narrow" w:hAnsi="Arial Narrow"/>
      <w:b/>
      <w:szCs w:val="20"/>
    </w:rPr>
  </w:style>
  <w:style w:type="character" w:customStyle="1" w:styleId="Stlus1Char">
    <w:name w:val="Stílus1 Char"/>
    <w:link w:val="Stlus1"/>
    <w:locked/>
    <w:rsid w:val="00085EB7"/>
    <w:rPr>
      <w:rFonts w:ascii="Arial Narrow" w:hAnsi="Arial Narrow" w:cs="Times New Roman"/>
      <w:b/>
      <w:sz w:val="24"/>
      <w:szCs w:val="20"/>
      <w:lang w:eastAsia="hu-HU"/>
    </w:rPr>
  </w:style>
  <w:style w:type="paragraph" w:styleId="TJ3">
    <w:name w:val="toc 3"/>
    <w:basedOn w:val="Norml"/>
    <w:next w:val="Norml"/>
    <w:autoRedefine/>
    <w:rsid w:val="00085EB7"/>
    <w:pPr>
      <w:ind w:left="480"/>
    </w:pPr>
  </w:style>
  <w:style w:type="paragraph" w:styleId="NormlWeb">
    <w:name w:val="Normal (Web)"/>
    <w:basedOn w:val="Norml"/>
    <w:rsid w:val="00085EB7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Fogalom">
    <w:name w:val="Fogalom"/>
    <w:basedOn w:val="Norml"/>
    <w:rsid w:val="00085EB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jc w:val="center"/>
    </w:pPr>
    <w:rPr>
      <w:b/>
      <w:szCs w:val="22"/>
    </w:rPr>
  </w:style>
  <w:style w:type="paragraph" w:customStyle="1" w:styleId="Szvegtrzs21">
    <w:name w:val="Szövegtörzs 21"/>
    <w:basedOn w:val="Norml"/>
    <w:rsid w:val="00085EB7"/>
    <w:pPr>
      <w:widowControl w:val="0"/>
      <w:shd w:val="pct15" w:color="auto" w:fill="FFFFFF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zvegtrzsbehzssal">
    <w:name w:val="Body Text Indent"/>
    <w:basedOn w:val="Norml"/>
    <w:link w:val="SzvegtrzsbehzssalChar"/>
    <w:rsid w:val="00085EB7"/>
    <w:pPr>
      <w:autoSpaceDE w:val="0"/>
      <w:autoSpaceDN w:val="0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085EB7"/>
    <w:rPr>
      <w:rFonts w:ascii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085EB7"/>
    <w:pPr>
      <w:autoSpaceDE w:val="0"/>
      <w:autoSpaceDN w:val="0"/>
      <w:ind w:left="708"/>
    </w:pPr>
    <w:rPr>
      <w:sz w:val="20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085EB7"/>
    <w:rPr>
      <w:rFonts w:ascii="Times New Roman" w:hAnsi="Times New Roman" w:cs="Times New Roman"/>
      <w:sz w:val="20"/>
      <w:szCs w:val="20"/>
      <w:lang w:eastAsia="hu-HU"/>
    </w:rPr>
  </w:style>
  <w:style w:type="paragraph" w:styleId="Felsorols">
    <w:name w:val="List Bullet"/>
    <w:basedOn w:val="Norml"/>
    <w:rsid w:val="00085EB7"/>
    <w:pPr>
      <w:tabs>
        <w:tab w:val="num" w:pos="1068"/>
      </w:tabs>
      <w:ind w:left="1068" w:hanging="360"/>
      <w:jc w:val="left"/>
    </w:pPr>
    <w:rPr>
      <w:sz w:val="20"/>
      <w:szCs w:val="20"/>
    </w:rPr>
  </w:style>
  <w:style w:type="paragraph" w:styleId="Buborkszveg">
    <w:name w:val="Balloon Text"/>
    <w:basedOn w:val="Norml"/>
    <w:link w:val="BuborkszvegChar"/>
    <w:semiHidden/>
    <w:rsid w:val="00085EB7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85EB7"/>
    <w:rPr>
      <w:rFonts w:ascii="Tahoma" w:hAnsi="Tahoma" w:cs="Times New Roman"/>
      <w:sz w:val="16"/>
      <w:szCs w:val="16"/>
      <w:lang w:eastAsia="hu-HU"/>
    </w:rPr>
  </w:style>
  <w:style w:type="paragraph" w:customStyle="1" w:styleId="StlusCmsor28pt">
    <w:name w:val="Stílus Címsor 2 + 8 pt"/>
    <w:basedOn w:val="Cmsor2"/>
    <w:rsid w:val="00085EB7"/>
    <w:pPr>
      <w:spacing w:before="240"/>
    </w:pPr>
    <w:rPr>
      <w:bCs w:val="0"/>
      <w:sz w:val="16"/>
    </w:rPr>
  </w:style>
  <w:style w:type="paragraph" w:customStyle="1" w:styleId="Cmsor2Automatikus">
    <w:name w:val="Címsor 2 + Automatikus"/>
    <w:basedOn w:val="Cmsor2"/>
    <w:link w:val="Cmsor2AutomatikusCharChar"/>
    <w:rsid w:val="00085EB7"/>
    <w:pPr>
      <w:spacing w:before="120" w:after="120"/>
    </w:pPr>
    <w:rPr>
      <w:rFonts w:cs="Times New Roman"/>
      <w:b/>
      <w:bCs w:val="0"/>
      <w:szCs w:val="20"/>
    </w:rPr>
  </w:style>
  <w:style w:type="character" w:customStyle="1" w:styleId="Cmsor2AutomatikusCharChar">
    <w:name w:val="Címsor 2 + Automatikus Char Char"/>
    <w:link w:val="Cmsor2Automatikus"/>
    <w:locked/>
    <w:rsid w:val="00085EB7"/>
    <w:rPr>
      <w:rFonts w:ascii="Arial Narrow" w:hAnsi="Arial Narrow" w:cs="Times New Roman"/>
      <w:b/>
      <w:shadow/>
      <w:sz w:val="40"/>
      <w:szCs w:val="20"/>
      <w:lang w:eastAsia="hu-HU"/>
    </w:rPr>
  </w:style>
  <w:style w:type="paragraph" w:styleId="Normlbehzs">
    <w:name w:val="Normal Indent"/>
    <w:basedOn w:val="Norml"/>
    <w:rsid w:val="00085EB7"/>
    <w:pPr>
      <w:ind w:left="708"/>
      <w:jc w:val="left"/>
    </w:pPr>
    <w:rPr>
      <w:sz w:val="20"/>
      <w:szCs w:val="20"/>
    </w:rPr>
  </w:style>
  <w:style w:type="character" w:styleId="Mrltotthiperhivatkozs">
    <w:name w:val="FollowedHyperlink"/>
    <w:basedOn w:val="Bekezdsalapbettpusa"/>
    <w:rsid w:val="00085EB7"/>
    <w:rPr>
      <w:rFonts w:cs="Times New Roman"/>
      <w:color w:val="800080"/>
      <w:u w:val="single"/>
    </w:rPr>
  </w:style>
  <w:style w:type="paragraph" w:styleId="Kpalrs">
    <w:name w:val="caption"/>
    <w:basedOn w:val="Norml"/>
    <w:next w:val="Norml"/>
    <w:link w:val="KpalrsChar"/>
    <w:qFormat/>
    <w:rsid w:val="00085EB7"/>
    <w:pPr>
      <w:spacing w:before="60" w:after="60"/>
      <w:jc w:val="center"/>
    </w:pPr>
    <w:rPr>
      <w:rFonts w:ascii="Book Antiqua" w:hAnsi="Book Antiqua"/>
      <w:b/>
      <w:sz w:val="16"/>
      <w:szCs w:val="20"/>
    </w:rPr>
  </w:style>
  <w:style w:type="character" w:customStyle="1" w:styleId="KpalrsChar">
    <w:name w:val="Képaláírás Char"/>
    <w:link w:val="Kpalrs"/>
    <w:locked/>
    <w:rsid w:val="00085EB7"/>
    <w:rPr>
      <w:rFonts w:ascii="Book Antiqua" w:hAnsi="Book Antiqua" w:cs="Times New Roman"/>
      <w:b/>
      <w:sz w:val="16"/>
      <w:szCs w:val="20"/>
      <w:lang w:eastAsia="hu-HU"/>
    </w:rPr>
  </w:style>
  <w:style w:type="paragraph" w:styleId="brajegyzk">
    <w:name w:val="table of figures"/>
    <w:basedOn w:val="Norml"/>
    <w:next w:val="Norml"/>
    <w:rsid w:val="00085EB7"/>
  </w:style>
  <w:style w:type="paragraph" w:customStyle="1" w:styleId="StlusKpalrs11pt">
    <w:name w:val="Stílus Képaláírás + 11 pt"/>
    <w:basedOn w:val="Kpalrs"/>
    <w:link w:val="StlusKpalrs11ptChar"/>
    <w:rsid w:val="00085EB7"/>
    <w:rPr>
      <w:rFonts w:ascii="Times New Roman" w:hAnsi="Times New Roman"/>
      <w:sz w:val="22"/>
    </w:rPr>
  </w:style>
  <w:style w:type="character" w:customStyle="1" w:styleId="StlusKpalrs11ptChar">
    <w:name w:val="Stílus Képaláírás + 11 pt Char"/>
    <w:link w:val="StlusKpalrs11pt"/>
    <w:locked/>
    <w:rsid w:val="00085EB7"/>
    <w:rPr>
      <w:rFonts w:ascii="Times New Roman" w:hAnsi="Times New Roman" w:cs="Times New Roman"/>
      <w:b/>
      <w:szCs w:val="20"/>
      <w:lang w:eastAsia="hu-HU"/>
    </w:rPr>
  </w:style>
  <w:style w:type="paragraph" w:customStyle="1" w:styleId="StlusKpalrs11ptKzprezrt">
    <w:name w:val="Stílus Képaláírás + 11 pt Középre zárt"/>
    <w:basedOn w:val="Kpalrs"/>
    <w:rsid w:val="00085EB7"/>
    <w:pPr>
      <w:spacing w:before="120" w:after="120"/>
    </w:pPr>
    <w:rPr>
      <w:i/>
      <w:sz w:val="22"/>
    </w:rPr>
  </w:style>
  <w:style w:type="character" w:customStyle="1" w:styleId="szoveg-kozepe">
    <w:name w:val="szoveg-kozepe"/>
    <w:basedOn w:val="Bekezdsalapbettpusa"/>
    <w:rsid w:val="00085EB7"/>
    <w:rPr>
      <w:rFonts w:cs="Times New Roman"/>
    </w:rPr>
  </w:style>
  <w:style w:type="paragraph" w:customStyle="1" w:styleId="Stlus2">
    <w:name w:val="Stílus2"/>
    <w:basedOn w:val="Cmsor2Automatikus"/>
    <w:rsid w:val="00085EB7"/>
    <w:pPr>
      <w:spacing w:before="0"/>
    </w:pPr>
  </w:style>
  <w:style w:type="character" w:customStyle="1" w:styleId="itemtah11px">
    <w:name w:val="itemtah11px"/>
    <w:basedOn w:val="Bekezdsalapbettpusa"/>
    <w:rsid w:val="00085EB7"/>
    <w:rPr>
      <w:rFonts w:cs="Times New Roman"/>
    </w:rPr>
  </w:style>
  <w:style w:type="paragraph" w:customStyle="1" w:styleId="Stlus3">
    <w:name w:val="Stílus3"/>
    <w:basedOn w:val="Cmsor2Automatikus"/>
    <w:rsid w:val="00085EB7"/>
    <w:pPr>
      <w:spacing w:before="0"/>
    </w:pPr>
  </w:style>
  <w:style w:type="paragraph" w:customStyle="1" w:styleId="Stlus4">
    <w:name w:val="Stílus4"/>
    <w:basedOn w:val="Cmsor2Automatikus"/>
    <w:rsid w:val="00085EB7"/>
    <w:pPr>
      <w:spacing w:before="0"/>
    </w:pPr>
  </w:style>
  <w:style w:type="paragraph" w:customStyle="1" w:styleId="Default">
    <w:name w:val="Default"/>
    <w:rsid w:val="00085EB7"/>
    <w:pPr>
      <w:autoSpaceDE w:val="0"/>
      <w:autoSpaceDN w:val="0"/>
      <w:adjustRightInd w:val="0"/>
      <w:spacing w:after="0" w:line="240" w:lineRule="auto"/>
    </w:pPr>
    <w:rPr>
      <w:rFonts w:ascii="ANHEKA+TimesNewRoman" w:hAnsi="ANHEKA+TimesNewRoman" w:cs="ANHEKA+TimesNewRoman"/>
      <w:color w:val="000000"/>
      <w:sz w:val="24"/>
      <w:szCs w:val="24"/>
      <w:lang w:eastAsia="hu-HU"/>
    </w:rPr>
  </w:style>
  <w:style w:type="character" w:customStyle="1" w:styleId="a">
    <w:name w:val="a"/>
    <w:basedOn w:val="Bekezdsalapbettpusa"/>
    <w:rsid w:val="00085EB7"/>
    <w:rPr>
      <w:rFonts w:cs="Times New Roman"/>
    </w:rPr>
  </w:style>
  <w:style w:type="character" w:customStyle="1" w:styleId="apple-converted-space">
    <w:name w:val="apple-converted-space"/>
    <w:basedOn w:val="Bekezdsalapbettpusa"/>
    <w:rsid w:val="00085EB7"/>
    <w:rPr>
      <w:rFonts w:cs="Times New Roman"/>
    </w:rPr>
  </w:style>
  <w:style w:type="paragraph" w:customStyle="1" w:styleId="StlusCmsor1TimesNewRoman">
    <w:name w:val="Stílus Címsor 1 + Times New Roman"/>
    <w:basedOn w:val="Cmsor1"/>
    <w:link w:val="StlusCmsor1TimesNewRomanChar"/>
    <w:rsid w:val="00085EB7"/>
    <w:pPr>
      <w:spacing w:before="240" w:after="120"/>
      <w:jc w:val="left"/>
    </w:pPr>
    <w:rPr>
      <w:rFonts w:ascii="Arial" w:hAnsi="Arial" w:cs="Times New Roman"/>
      <w:bCs w:val="0"/>
      <w:kern w:val="28"/>
      <w:szCs w:val="20"/>
    </w:rPr>
  </w:style>
  <w:style w:type="character" w:customStyle="1" w:styleId="StlusCmsor1TimesNewRomanChar">
    <w:name w:val="Stílus Címsor 1 + Times New Roman Char"/>
    <w:link w:val="StlusCmsor1TimesNewRoman"/>
    <w:locked/>
    <w:rsid w:val="00085EB7"/>
    <w:rPr>
      <w:rFonts w:ascii="Arial" w:hAnsi="Arial" w:cs="Times New Roman"/>
      <w:b/>
      <w:caps/>
      <w:shadow/>
      <w:kern w:val="28"/>
      <w:sz w:val="48"/>
      <w:szCs w:val="20"/>
      <w:lang w:eastAsia="hu-HU"/>
    </w:rPr>
  </w:style>
  <w:style w:type="paragraph" w:styleId="Szvegtrzs">
    <w:name w:val="Body Text"/>
    <w:basedOn w:val="Norml"/>
    <w:link w:val="SzvegtrzsChar"/>
    <w:rsid w:val="00085EB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StlusBortcmeLatinArialNarrowBonyolultArialFlkv">
    <w:name w:val="Stílus Borító címe + (Latin) Arial Narrow (Bonyolult) Arial Félköv..."/>
    <w:basedOn w:val="Bortcme"/>
    <w:rsid w:val="00085EB7"/>
    <w:pPr>
      <w:shd w:val="clear" w:color="auto" w:fill="auto"/>
    </w:pPr>
    <w:rPr>
      <w:rFonts w:ascii="Arial Narrow" w:hAnsi="Arial Narrow" w:cs="Arial"/>
      <w:b/>
      <w:bCs/>
    </w:rPr>
  </w:style>
  <w:style w:type="paragraph" w:customStyle="1" w:styleId="StlusCmsor1Kzprezrt">
    <w:name w:val="Stílus Címsor 1 + Középre zárt"/>
    <w:basedOn w:val="Cmsor1"/>
    <w:link w:val="StlusCmsor1KzprezrtChar"/>
    <w:rsid w:val="00085EB7"/>
    <w:pPr>
      <w:jc w:val="left"/>
    </w:pPr>
    <w:rPr>
      <w:rFonts w:cs="Times New Roman"/>
      <w:szCs w:val="20"/>
    </w:rPr>
  </w:style>
  <w:style w:type="character" w:customStyle="1" w:styleId="StlusCmsor1KzprezrtChar">
    <w:name w:val="Stílus Címsor 1 + Középre zárt Char"/>
    <w:basedOn w:val="Cmsor1Char"/>
    <w:link w:val="StlusCmsor1Kzprezrt"/>
    <w:locked/>
    <w:rsid w:val="00085EB7"/>
    <w:rPr>
      <w:rFonts w:ascii="Arial Narrow" w:hAnsi="Arial Narrow" w:cs="Times New Roman"/>
      <w:b/>
      <w:bCs/>
      <w:caps/>
      <w:shadow/>
      <w:kern w:val="32"/>
      <w:sz w:val="48"/>
      <w:szCs w:val="20"/>
      <w:lang w:eastAsia="hu-HU"/>
    </w:rPr>
  </w:style>
  <w:style w:type="table" w:styleId="Rcsostblzat">
    <w:name w:val="Table Grid"/>
    <w:basedOn w:val="Normltblzat"/>
    <w:rsid w:val="00085EB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qFormat/>
    <w:rsid w:val="00085EB7"/>
    <w:rPr>
      <w:rFonts w:cs="Times New Roman"/>
      <w:b/>
    </w:rPr>
  </w:style>
  <w:style w:type="paragraph" w:customStyle="1" w:styleId="StlusCmsor2Automatikus">
    <w:name w:val="Stílus Címsor 2 + Automatikus"/>
    <w:basedOn w:val="Cmsor2"/>
    <w:link w:val="StlusCmsor2AutomatikusChar"/>
    <w:rsid w:val="00085EB7"/>
    <w:pPr>
      <w:spacing w:before="240"/>
    </w:pPr>
    <w:rPr>
      <w:rFonts w:cs="Times New Roman"/>
      <w:b/>
      <w:bCs w:val="0"/>
      <w:szCs w:val="20"/>
    </w:rPr>
  </w:style>
  <w:style w:type="character" w:customStyle="1" w:styleId="StlusCmsor2AutomatikusChar">
    <w:name w:val="Stílus Címsor 2 + Automatikus Char"/>
    <w:link w:val="StlusCmsor2Automatikus"/>
    <w:locked/>
    <w:rsid w:val="00085EB7"/>
    <w:rPr>
      <w:rFonts w:ascii="Arial Narrow" w:hAnsi="Arial Narrow" w:cs="Times New Roman"/>
      <w:b/>
      <w:shadow/>
      <w:sz w:val="40"/>
      <w:szCs w:val="20"/>
      <w:lang w:eastAsia="hu-HU"/>
    </w:rPr>
  </w:style>
  <w:style w:type="paragraph" w:styleId="TJ4">
    <w:name w:val="toc 4"/>
    <w:basedOn w:val="Norml"/>
    <w:next w:val="Norml"/>
    <w:autoRedefine/>
    <w:rsid w:val="00085EB7"/>
    <w:pPr>
      <w:ind w:left="720"/>
      <w:jc w:val="left"/>
    </w:pPr>
  </w:style>
  <w:style w:type="paragraph" w:styleId="TJ5">
    <w:name w:val="toc 5"/>
    <w:basedOn w:val="Norml"/>
    <w:next w:val="Norml"/>
    <w:autoRedefine/>
    <w:rsid w:val="00085EB7"/>
    <w:pPr>
      <w:ind w:left="960"/>
      <w:jc w:val="left"/>
    </w:pPr>
  </w:style>
  <w:style w:type="paragraph" w:styleId="TJ6">
    <w:name w:val="toc 6"/>
    <w:basedOn w:val="Norml"/>
    <w:next w:val="Norml"/>
    <w:autoRedefine/>
    <w:rsid w:val="00085EB7"/>
    <w:pPr>
      <w:ind w:left="1200"/>
      <w:jc w:val="left"/>
    </w:pPr>
  </w:style>
  <w:style w:type="paragraph" w:styleId="TJ7">
    <w:name w:val="toc 7"/>
    <w:basedOn w:val="Norml"/>
    <w:next w:val="Norml"/>
    <w:autoRedefine/>
    <w:rsid w:val="00085EB7"/>
    <w:pPr>
      <w:ind w:left="1440"/>
      <w:jc w:val="left"/>
    </w:pPr>
  </w:style>
  <w:style w:type="paragraph" w:styleId="TJ8">
    <w:name w:val="toc 8"/>
    <w:basedOn w:val="Norml"/>
    <w:next w:val="Norml"/>
    <w:autoRedefine/>
    <w:rsid w:val="00085EB7"/>
    <w:pPr>
      <w:ind w:left="1680"/>
      <w:jc w:val="left"/>
    </w:pPr>
  </w:style>
  <w:style w:type="paragraph" w:styleId="TJ9">
    <w:name w:val="toc 9"/>
    <w:basedOn w:val="Norml"/>
    <w:next w:val="Norml"/>
    <w:autoRedefine/>
    <w:rsid w:val="00085EB7"/>
    <w:pPr>
      <w:ind w:left="1920"/>
      <w:jc w:val="left"/>
    </w:pPr>
  </w:style>
  <w:style w:type="character" w:customStyle="1" w:styleId="st1">
    <w:name w:val="st1"/>
    <w:basedOn w:val="Bekezdsalapbettpusa"/>
    <w:rsid w:val="00085EB7"/>
    <w:rPr>
      <w:rFonts w:cs="Times New Roman"/>
    </w:rPr>
  </w:style>
  <w:style w:type="character" w:styleId="Kiemels2">
    <w:name w:val="Strong"/>
    <w:basedOn w:val="Bekezdsalapbettpusa"/>
    <w:qFormat/>
    <w:rsid w:val="00085EB7"/>
    <w:rPr>
      <w:rFonts w:cs="Times New Roman"/>
      <w:b/>
    </w:rPr>
  </w:style>
  <w:style w:type="paragraph" w:styleId="Szvegtrzs2">
    <w:name w:val="Body Text 2"/>
    <w:basedOn w:val="Norml"/>
    <w:link w:val="Szvegtrzs2Char"/>
    <w:rsid w:val="00085E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085EB7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term1">
    <w:name w:val="term1"/>
    <w:rsid w:val="00085EB7"/>
    <w:rPr>
      <w:rFonts w:ascii="Tahoma" w:hAnsi="Tahoma"/>
      <w:b/>
      <w:sz w:val="22"/>
      <w:u w:val="none"/>
      <w:effect w:val="none"/>
    </w:rPr>
  </w:style>
  <w:style w:type="paragraph" w:styleId="Szvegtrzsbehzssal2">
    <w:name w:val="Body Text Indent 2"/>
    <w:basedOn w:val="Norml"/>
    <w:link w:val="Szvegtrzsbehzssal2Char"/>
    <w:rsid w:val="00085EB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rsid w:val="00085EB7"/>
    <w:pPr>
      <w:ind w:left="283" w:hanging="283"/>
      <w:jc w:val="left"/>
    </w:pPr>
  </w:style>
  <w:style w:type="paragraph" w:styleId="Lista2">
    <w:name w:val="List 2"/>
    <w:basedOn w:val="Norml"/>
    <w:rsid w:val="00085EB7"/>
    <w:pPr>
      <w:ind w:left="566" w:hanging="283"/>
      <w:jc w:val="left"/>
    </w:pPr>
  </w:style>
  <w:style w:type="paragraph" w:customStyle="1" w:styleId="Cimsor5">
    <w:name w:val="Cimsor 5"/>
    <w:basedOn w:val="Norml"/>
    <w:rsid w:val="00085EB7"/>
    <w:pPr>
      <w:autoSpaceDE w:val="0"/>
      <w:autoSpaceDN w:val="0"/>
      <w:spacing w:before="120" w:after="60"/>
    </w:pPr>
    <w:rPr>
      <w:rFonts w:ascii="Arial Narrow" w:hAnsi="Arial Narrow"/>
      <w:bCs/>
      <w:iCs/>
      <w:sz w:val="32"/>
    </w:rPr>
  </w:style>
  <w:style w:type="paragraph" w:customStyle="1" w:styleId="uj">
    <w:name w:val="uj"/>
    <w:basedOn w:val="Norml"/>
    <w:rsid w:val="00085EB7"/>
    <w:rPr>
      <w:sz w:val="20"/>
      <w:szCs w:val="20"/>
    </w:rPr>
  </w:style>
  <w:style w:type="paragraph" w:styleId="Szvegblokk">
    <w:name w:val="Block Text"/>
    <w:basedOn w:val="Norml"/>
    <w:rsid w:val="00085EB7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30" w:color="auto" w:fill="FFFFFF"/>
      <w:ind w:left="3402" w:right="3402"/>
      <w:jc w:val="left"/>
    </w:pPr>
  </w:style>
  <w:style w:type="character" w:customStyle="1" w:styleId="mw-headline">
    <w:name w:val="mw-headline"/>
    <w:basedOn w:val="Bekezdsalapbettpusa"/>
    <w:rsid w:val="00085EB7"/>
    <w:rPr>
      <w:rFonts w:cs="Times New Roman"/>
    </w:rPr>
  </w:style>
  <w:style w:type="character" w:customStyle="1" w:styleId="st">
    <w:name w:val="st"/>
    <w:basedOn w:val="Bekezdsalapbettpusa"/>
    <w:rsid w:val="00085EB7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085EB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mw-editsectionmw-editsection-expanded">
    <w:name w:val="mw-editsection mw-editsection-expanded"/>
    <w:basedOn w:val="Bekezdsalapbettpusa"/>
    <w:rsid w:val="00085EB7"/>
    <w:rPr>
      <w:rFonts w:cs="Times New Roman"/>
    </w:rPr>
  </w:style>
  <w:style w:type="character" w:customStyle="1" w:styleId="mw-editsection-bracket">
    <w:name w:val="mw-editsection-bracket"/>
    <w:basedOn w:val="Bekezdsalapbettpusa"/>
    <w:rsid w:val="00085EB7"/>
    <w:rPr>
      <w:rFonts w:cs="Times New Roman"/>
    </w:rPr>
  </w:style>
  <w:style w:type="character" w:customStyle="1" w:styleId="mw-editsection-divider">
    <w:name w:val="mw-editsection-divider"/>
    <w:basedOn w:val="Bekezdsalapbettpusa"/>
    <w:rsid w:val="00085EB7"/>
    <w:rPr>
      <w:rFonts w:cs="Times New Roman"/>
    </w:rPr>
  </w:style>
  <w:style w:type="paragraph" w:styleId="Megjegyzsfej">
    <w:name w:val="Note Heading"/>
    <w:basedOn w:val="Norml"/>
    <w:next w:val="Norml"/>
    <w:link w:val="MegjegyzsfejChar"/>
    <w:rsid w:val="00085EB7"/>
  </w:style>
  <w:style w:type="character" w:customStyle="1" w:styleId="MegjegyzsfejChar">
    <w:name w:val="Megjegyzésfej Char"/>
    <w:basedOn w:val="Bekezdsalapbettpusa"/>
    <w:link w:val="Megjegyzsfej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Kiscmhu">
    <w:name w:val="Kiscím.hu"/>
    <w:basedOn w:val="Norml"/>
    <w:next w:val="Norml"/>
    <w:rsid w:val="00085EB7"/>
    <w:pPr>
      <w:keepNext/>
      <w:spacing w:before="60" w:after="60" w:line="360" w:lineRule="auto"/>
      <w:ind w:firstLine="567"/>
    </w:pPr>
    <w:rPr>
      <w:b/>
      <w:bCs/>
      <w:sz w:val="22"/>
      <w:szCs w:val="22"/>
    </w:rPr>
  </w:style>
  <w:style w:type="paragraph" w:customStyle="1" w:styleId="Alcmhu">
    <w:name w:val="Alcím.hu"/>
    <w:basedOn w:val="Norml"/>
    <w:next w:val="Norml"/>
    <w:rsid w:val="00085EB7"/>
    <w:pPr>
      <w:keepNext/>
      <w:spacing w:before="180" w:after="180"/>
      <w:ind w:left="284"/>
      <w:jc w:val="left"/>
    </w:pPr>
    <w:rPr>
      <w:b/>
      <w:bCs/>
      <w:u w:val="single"/>
    </w:rPr>
  </w:style>
  <w:style w:type="paragraph" w:customStyle="1" w:styleId="Felsorols15jhu">
    <w:name w:val="Felsorolás1.5 j.hu"/>
    <w:basedOn w:val="Norml"/>
    <w:rsid w:val="00085EB7"/>
    <w:pPr>
      <w:spacing w:before="60" w:after="60" w:line="360" w:lineRule="auto"/>
      <w:ind w:left="284" w:hanging="284"/>
    </w:pPr>
    <w:rPr>
      <w:sz w:val="22"/>
      <w:szCs w:val="22"/>
    </w:rPr>
  </w:style>
  <w:style w:type="paragraph" w:styleId="Jegyzetszveg">
    <w:name w:val="annotation text"/>
    <w:basedOn w:val="Norml"/>
    <w:link w:val="JegyzetszvegChar"/>
    <w:semiHidden/>
    <w:rsid w:val="00085EB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085EB7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085E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85EB7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np">
    <w:name w:val="np"/>
    <w:basedOn w:val="Norml"/>
    <w:rsid w:val="00085EB7"/>
    <w:pPr>
      <w:spacing w:before="100" w:beforeAutospacing="1" w:after="100" w:afterAutospacing="1"/>
      <w:jc w:val="left"/>
    </w:pPr>
  </w:style>
  <w:style w:type="character" w:customStyle="1" w:styleId="fulltext">
    <w:name w:val="fulltext"/>
    <w:basedOn w:val="Bekezdsalapbettpusa"/>
    <w:rsid w:val="00085EB7"/>
    <w:rPr>
      <w:rFonts w:cs="Times New Roman"/>
    </w:rPr>
  </w:style>
  <w:style w:type="paragraph" w:customStyle="1" w:styleId="StlusKpalrsKzprezrt">
    <w:name w:val="Stílus Képaláírás + Középre zárt"/>
    <w:basedOn w:val="Kpalrs"/>
    <w:rsid w:val="00085EB7"/>
    <w:pPr>
      <w:autoSpaceDE w:val="0"/>
      <w:autoSpaceDN w:val="0"/>
    </w:pPr>
    <w:rPr>
      <w:color w:val="0000FF"/>
    </w:rPr>
  </w:style>
  <w:style w:type="paragraph" w:customStyle="1" w:styleId="StlusKpalrsKzprezrt1">
    <w:name w:val="Stílus Képaláírás + Középre zárt1"/>
    <w:basedOn w:val="Kpalrs"/>
    <w:rsid w:val="00085EB7"/>
    <w:pPr>
      <w:autoSpaceDE w:val="0"/>
      <w:autoSpaceDN w:val="0"/>
    </w:pPr>
    <w:rPr>
      <w:color w:val="0000FF"/>
    </w:rPr>
  </w:style>
  <w:style w:type="paragraph" w:styleId="Szvegtrzs3">
    <w:name w:val="Body Text 3"/>
    <w:basedOn w:val="Norml"/>
    <w:link w:val="Szvegtrzs3Char"/>
    <w:rsid w:val="00085EB7"/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rsid w:val="00085EB7"/>
    <w:rPr>
      <w:rFonts w:ascii="Times New Roman" w:hAnsi="Times New Roman" w:cs="Times New Roman"/>
      <w:b/>
      <w:sz w:val="24"/>
      <w:szCs w:val="20"/>
      <w:lang w:eastAsia="hu-HU"/>
    </w:rPr>
  </w:style>
  <w:style w:type="paragraph" w:styleId="Dokumentumtrkp">
    <w:name w:val="Document Map"/>
    <w:basedOn w:val="Norml"/>
    <w:link w:val="DokumentumtrkpChar"/>
    <w:rsid w:val="00085EB7"/>
    <w:pPr>
      <w:shd w:val="clear" w:color="auto" w:fill="000080"/>
      <w:jc w:val="left"/>
    </w:pPr>
    <w:rPr>
      <w:rFonts w:ascii="Tahoma" w:hAnsi="Tahoma"/>
    </w:rPr>
  </w:style>
  <w:style w:type="character" w:customStyle="1" w:styleId="DokumentumtrkpChar">
    <w:name w:val="Dokumentumtérkép Char"/>
    <w:basedOn w:val="Bekezdsalapbettpusa"/>
    <w:link w:val="Dokumentumtrkp"/>
    <w:rsid w:val="00085EB7"/>
    <w:rPr>
      <w:rFonts w:ascii="Tahoma" w:hAnsi="Tahoma" w:cs="Times New Roman"/>
      <w:sz w:val="24"/>
      <w:szCs w:val="24"/>
      <w:shd w:val="clear" w:color="auto" w:fill="000080"/>
      <w:lang w:eastAsia="hu-HU"/>
    </w:rPr>
  </w:style>
  <w:style w:type="paragraph" w:customStyle="1" w:styleId="Cmsor60">
    <w:name w:val="Címsor6"/>
    <w:basedOn w:val="Norml"/>
    <w:rsid w:val="00085EB7"/>
    <w:pPr>
      <w:autoSpaceDE w:val="0"/>
      <w:autoSpaceDN w:val="0"/>
      <w:spacing w:before="240"/>
    </w:pPr>
    <w:rPr>
      <w:rFonts w:ascii="Arial" w:hAnsi="Arial" w:cs="Arial"/>
      <w:b/>
      <w:bCs/>
      <w:shadow/>
      <w:sz w:val="20"/>
      <w:szCs w:val="20"/>
    </w:rPr>
  </w:style>
  <w:style w:type="paragraph" w:styleId="Cm">
    <w:name w:val="Title"/>
    <w:basedOn w:val="Norml"/>
    <w:link w:val="CmChar"/>
    <w:qFormat/>
    <w:rsid w:val="00085EB7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085EB7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085EB7"/>
    <w:rPr>
      <w:b/>
      <w:bCs/>
    </w:rPr>
  </w:style>
  <w:style w:type="character" w:customStyle="1" w:styleId="AlcmChar">
    <w:name w:val="Alcím Char"/>
    <w:basedOn w:val="Bekezdsalapbettpusa"/>
    <w:link w:val="Alcm"/>
    <w:rsid w:val="00085EB7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customStyle="1" w:styleId="Szvegtrzsbehzssal31">
    <w:name w:val="Szövegtörzs behúzással 31"/>
    <w:basedOn w:val="Norml"/>
    <w:rsid w:val="00085EB7"/>
    <w:pPr>
      <w:tabs>
        <w:tab w:val="left" w:pos="709"/>
      </w:tabs>
      <w:ind w:left="567" w:hanging="567"/>
    </w:pPr>
    <w:rPr>
      <w:szCs w:val="20"/>
    </w:rPr>
  </w:style>
  <w:style w:type="paragraph" w:customStyle="1" w:styleId="Szvegtrzsbehzssal21">
    <w:name w:val="Szövegtörzs behúzással 21"/>
    <w:basedOn w:val="Norml"/>
    <w:rsid w:val="00085EB7"/>
    <w:pPr>
      <w:tabs>
        <w:tab w:val="left" w:pos="709"/>
      </w:tabs>
      <w:ind w:left="1134"/>
    </w:pPr>
    <w:rPr>
      <w:szCs w:val="20"/>
    </w:rPr>
  </w:style>
  <w:style w:type="paragraph" w:customStyle="1" w:styleId="xl24">
    <w:name w:val="xl24"/>
    <w:basedOn w:val="Norml"/>
    <w:rsid w:val="00085EB7"/>
    <w:pPr>
      <w:spacing w:before="100" w:beforeAutospacing="1" w:after="100" w:afterAutospacing="1"/>
    </w:pPr>
  </w:style>
  <w:style w:type="paragraph" w:customStyle="1" w:styleId="StlusCmsor1Eltte0pt">
    <w:name w:val="Stílus Címsor 1 + Előtte:  0 pt"/>
    <w:basedOn w:val="Cmsor1"/>
    <w:rsid w:val="00085EB7"/>
    <w:pPr>
      <w:spacing w:before="240" w:after="120"/>
      <w:jc w:val="left"/>
    </w:pPr>
    <w:rPr>
      <w:rFonts w:cs="Times New Roman"/>
      <w:shadow w:val="0"/>
      <w:kern w:val="28"/>
      <w:sz w:val="32"/>
      <w:szCs w:val="20"/>
    </w:rPr>
  </w:style>
  <w:style w:type="character" w:customStyle="1" w:styleId="googqs-tidbitgoogqs-tidbit-0">
    <w:name w:val="goog_qs-tidbit goog_qs-tidbit-0"/>
    <w:basedOn w:val="Bekezdsalapbettpusa"/>
    <w:rsid w:val="00085EB7"/>
    <w:rPr>
      <w:rFonts w:cs="Times New Roman"/>
    </w:rPr>
  </w:style>
  <w:style w:type="paragraph" w:customStyle="1" w:styleId="1">
    <w:name w:val="1"/>
    <w:basedOn w:val="Norml"/>
    <w:rsid w:val="00085EB7"/>
    <w:pPr>
      <w:widowControl w:val="0"/>
      <w:ind w:left="426"/>
    </w:pPr>
    <w:rPr>
      <w:sz w:val="26"/>
      <w:szCs w:val="20"/>
    </w:rPr>
  </w:style>
  <w:style w:type="character" w:customStyle="1" w:styleId="cim18kek1">
    <w:name w:val="cim18kek1"/>
    <w:rsid w:val="00085EB7"/>
    <w:rPr>
      <w:rFonts w:ascii="Arial" w:hAnsi="Arial"/>
      <w:color w:val="003366"/>
      <w:sz w:val="31"/>
      <w:u w:val="none"/>
      <w:effect w:val="none"/>
    </w:rPr>
  </w:style>
  <w:style w:type="character" w:customStyle="1" w:styleId="szoveg111">
    <w:name w:val="szoveg111"/>
    <w:rsid w:val="00085EB7"/>
    <w:rPr>
      <w:rFonts w:ascii="Verdana" w:hAnsi="Verdana"/>
      <w:color w:val="333333"/>
      <w:sz w:val="19"/>
      <w:u w:val="none"/>
      <w:effect w:val="none"/>
    </w:rPr>
  </w:style>
  <w:style w:type="character" w:customStyle="1" w:styleId="cikkszoveg1">
    <w:name w:val="cikkszoveg1"/>
    <w:rsid w:val="00085EB7"/>
    <w:rPr>
      <w:rFonts w:ascii="Arial" w:hAnsi="Arial"/>
      <w:color w:val="000000"/>
      <w:sz w:val="29"/>
      <w:u w:val="none"/>
      <w:effect w:val="none"/>
    </w:rPr>
  </w:style>
  <w:style w:type="character" w:customStyle="1" w:styleId="googqs-tidbitgoogqs-tidbit-1">
    <w:name w:val="goog_qs-tidbit goog_qs-tidbit-1"/>
    <w:basedOn w:val="Bekezdsalapbettpusa"/>
    <w:rsid w:val="00085EB7"/>
    <w:rPr>
      <w:rFonts w:cs="Times New Roman"/>
    </w:rPr>
  </w:style>
  <w:style w:type="character" w:customStyle="1" w:styleId="apple-style-span">
    <w:name w:val="apple-style-span"/>
    <w:basedOn w:val="Bekezdsalapbettpusa"/>
    <w:rsid w:val="00085EB7"/>
    <w:rPr>
      <w:rFonts w:cs="Times New Roman"/>
    </w:rPr>
  </w:style>
  <w:style w:type="character" w:customStyle="1" w:styleId="contentdescr1">
    <w:name w:val="contentdescr1"/>
    <w:basedOn w:val="Bekezdsalapbettpusa"/>
    <w:rsid w:val="00085EB7"/>
    <w:rPr>
      <w:rFonts w:cs="Times New Roman"/>
    </w:rPr>
  </w:style>
  <w:style w:type="character" w:customStyle="1" w:styleId="a1">
    <w:name w:val="a1"/>
    <w:rsid w:val="00085EB7"/>
    <w:rPr>
      <w:bdr w:val="none" w:sz="0" w:space="0" w:color="auto" w:frame="1"/>
    </w:rPr>
  </w:style>
  <w:style w:type="character" w:customStyle="1" w:styleId="style211">
    <w:name w:val="style211"/>
    <w:rsid w:val="00085EB7"/>
    <w:rPr>
      <w:b/>
    </w:rPr>
  </w:style>
  <w:style w:type="character" w:customStyle="1" w:styleId="style20">
    <w:name w:val="style20"/>
    <w:basedOn w:val="Bekezdsalapbettpusa"/>
    <w:rsid w:val="00085EB7"/>
    <w:rPr>
      <w:rFonts w:cs="Times New Roman"/>
    </w:rPr>
  </w:style>
  <w:style w:type="paragraph" w:customStyle="1" w:styleId="StlusCmsor5Utna3pt">
    <w:name w:val="Stílus Címsor 5 + Utána:  3 pt"/>
    <w:basedOn w:val="Cmsor5"/>
    <w:rsid w:val="00085EB7"/>
    <w:pPr>
      <w:keepNext/>
      <w:autoSpaceDE w:val="0"/>
      <w:autoSpaceDN w:val="0"/>
      <w:spacing w:before="120"/>
    </w:pPr>
    <w:rPr>
      <w:iCs w:val="0"/>
      <w:sz w:val="32"/>
      <w:szCs w:val="20"/>
    </w:rPr>
  </w:style>
  <w:style w:type="paragraph" w:customStyle="1" w:styleId="StlusKpalrsKzprezrtBal125cm">
    <w:name w:val="Stílus Képaláírás + Középre zárt Bal:  125 cm"/>
    <w:basedOn w:val="Kpalrs"/>
    <w:rsid w:val="00085EB7"/>
    <w:pPr>
      <w:autoSpaceDE w:val="0"/>
      <w:autoSpaceDN w:val="0"/>
      <w:ind w:left="709"/>
    </w:pPr>
    <w:rPr>
      <w:color w:val="0000FF"/>
    </w:rPr>
  </w:style>
  <w:style w:type="paragraph" w:customStyle="1" w:styleId="StlusStlusKpalrsKzprezrtBal063cm">
    <w:name w:val="Stílus Stílus Képaláírás + Középre zárt + Bal:  063 cm"/>
    <w:basedOn w:val="StlusKpalrsKzprezrt"/>
    <w:rsid w:val="00085EB7"/>
    <w:pPr>
      <w:ind w:left="357"/>
    </w:pPr>
  </w:style>
  <w:style w:type="character" w:customStyle="1" w:styleId="StlusDlt">
    <w:name w:val="Stílus Dőlt"/>
    <w:rsid w:val="00085EB7"/>
    <w:rPr>
      <w:b/>
    </w:rPr>
  </w:style>
  <w:style w:type="paragraph" w:styleId="Befejezs">
    <w:name w:val="Closing"/>
    <w:basedOn w:val="Norml"/>
    <w:link w:val="BefejezsChar"/>
    <w:rsid w:val="00085EB7"/>
    <w:pPr>
      <w:ind w:left="4252"/>
    </w:pPr>
  </w:style>
  <w:style w:type="character" w:customStyle="1" w:styleId="BefejezsChar">
    <w:name w:val="Befejezés Char"/>
    <w:basedOn w:val="Bekezdsalapbettpusa"/>
    <w:link w:val="Befejezs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StlusCmsor2Automatikus0">
    <w:name w:val="Stílus Címsor 2 + Automatikus +"/>
    <w:basedOn w:val="Cmsor2Automatikus"/>
    <w:link w:val="StlusCmsor2AutomatikusChar0"/>
    <w:rsid w:val="00085EB7"/>
    <w:pPr>
      <w:spacing w:before="60" w:after="60"/>
    </w:pPr>
    <w:rPr>
      <w:kern w:val="1"/>
    </w:rPr>
  </w:style>
  <w:style w:type="character" w:customStyle="1" w:styleId="StlusCmsor2AutomatikusChar0">
    <w:name w:val="Stílus Címsor 2 + Automatikus + Char"/>
    <w:link w:val="StlusCmsor2Automatikus0"/>
    <w:locked/>
    <w:rsid w:val="00085EB7"/>
    <w:rPr>
      <w:rFonts w:ascii="Arial Narrow" w:hAnsi="Arial Narrow" w:cs="Times New Roman"/>
      <w:b/>
      <w:shadow/>
      <w:kern w:val="1"/>
      <w:sz w:val="40"/>
      <w:szCs w:val="20"/>
      <w:lang w:eastAsia="hu-HU"/>
    </w:rPr>
  </w:style>
  <w:style w:type="character" w:customStyle="1" w:styleId="StlusBookAntiqua9pt">
    <w:name w:val="Stílus Book Antiqua 9 pt"/>
    <w:rsid w:val="00085EB7"/>
    <w:rPr>
      <w:rFonts w:ascii="Book Antiqua" w:hAnsi="Book Antiqua"/>
      <w:sz w:val="16"/>
    </w:rPr>
  </w:style>
  <w:style w:type="character" w:customStyle="1" w:styleId="StlusBookAntiqua8pt">
    <w:name w:val="Stílus Book Antiqua 8 pt"/>
    <w:rsid w:val="00085EB7"/>
    <w:rPr>
      <w:rFonts w:ascii="Book Antiqua" w:hAnsi="Book Antiqua"/>
      <w:sz w:val="18"/>
    </w:rPr>
  </w:style>
  <w:style w:type="paragraph" w:styleId="Trgymutat1">
    <w:name w:val="index 1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200" w:hanging="200"/>
    </w:pPr>
    <w:rPr>
      <w:szCs w:val="20"/>
    </w:rPr>
  </w:style>
  <w:style w:type="paragraph" w:styleId="Trgymutat2">
    <w:name w:val="index 2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400" w:hanging="200"/>
    </w:pPr>
    <w:rPr>
      <w:szCs w:val="20"/>
    </w:rPr>
  </w:style>
  <w:style w:type="paragraph" w:styleId="Trgymutat3">
    <w:name w:val="index 3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600" w:hanging="200"/>
    </w:pPr>
    <w:rPr>
      <w:szCs w:val="20"/>
    </w:rPr>
  </w:style>
  <w:style w:type="paragraph" w:styleId="Trgymutat4">
    <w:name w:val="index 4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800" w:hanging="200"/>
    </w:pPr>
    <w:rPr>
      <w:szCs w:val="20"/>
    </w:rPr>
  </w:style>
  <w:style w:type="paragraph" w:styleId="Trgymutat5">
    <w:name w:val="index 5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000" w:hanging="200"/>
    </w:pPr>
    <w:rPr>
      <w:szCs w:val="20"/>
    </w:rPr>
  </w:style>
  <w:style w:type="paragraph" w:styleId="Trgymutat6">
    <w:name w:val="index 6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200" w:hanging="200"/>
    </w:pPr>
    <w:rPr>
      <w:szCs w:val="20"/>
    </w:rPr>
  </w:style>
  <w:style w:type="paragraph" w:styleId="Trgymutat7">
    <w:name w:val="index 7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400" w:hanging="200"/>
    </w:pPr>
    <w:rPr>
      <w:szCs w:val="20"/>
    </w:rPr>
  </w:style>
  <w:style w:type="paragraph" w:styleId="Trgymutat8">
    <w:name w:val="index 8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600" w:hanging="200"/>
    </w:pPr>
    <w:rPr>
      <w:szCs w:val="20"/>
    </w:rPr>
  </w:style>
  <w:style w:type="paragraph" w:styleId="Trgymutat9">
    <w:name w:val="index 9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800" w:hanging="200"/>
    </w:pPr>
    <w:rPr>
      <w:szCs w:val="20"/>
    </w:rPr>
  </w:style>
  <w:style w:type="paragraph" w:styleId="Trgymutatcm">
    <w:name w:val="index heading"/>
    <w:basedOn w:val="Norml"/>
    <w:next w:val="Trgymutat1"/>
    <w:semiHidden/>
    <w:rsid w:val="00085EB7"/>
    <w:pPr>
      <w:autoSpaceDE w:val="0"/>
      <w:autoSpaceDN w:val="0"/>
    </w:pPr>
    <w:rPr>
      <w:szCs w:val="20"/>
    </w:rPr>
  </w:style>
  <w:style w:type="paragraph" w:customStyle="1" w:styleId="Attribute">
    <w:name w:val="Attribute"/>
    <w:basedOn w:val="Norml"/>
    <w:rsid w:val="00085EB7"/>
    <w:pPr>
      <w:keepNext/>
      <w:keepLines/>
      <w:pBdr>
        <w:top w:val="single" w:sz="12" w:space="1" w:color="auto"/>
      </w:pBdr>
      <w:autoSpaceDE w:val="0"/>
      <w:autoSpaceDN w:val="0"/>
      <w:spacing w:before="240"/>
    </w:pPr>
    <w:rPr>
      <w:rFonts w:ascii="Arial" w:hAnsi="Arial" w:cs="Arial"/>
      <w:sz w:val="28"/>
      <w:szCs w:val="28"/>
      <w:lang w:val="en-GB"/>
    </w:rPr>
  </w:style>
  <w:style w:type="paragraph" w:customStyle="1" w:styleId="Stlus5">
    <w:name w:val="Stílus5"/>
    <w:basedOn w:val="Cmsor1"/>
    <w:rsid w:val="00085EB7"/>
    <w:pPr>
      <w:autoSpaceDE w:val="0"/>
      <w:autoSpaceDN w:val="0"/>
      <w:spacing w:before="240" w:after="60"/>
    </w:pPr>
    <w:rPr>
      <w:rFonts w:ascii="Arial" w:hAnsi="Arial"/>
      <w:shadow w:val="0"/>
      <w:kern w:val="28"/>
      <w:sz w:val="32"/>
      <w:szCs w:val="32"/>
    </w:rPr>
  </w:style>
  <w:style w:type="paragraph" w:customStyle="1" w:styleId="munkaszoveg">
    <w:name w:val="munkaszoveg"/>
    <w:basedOn w:val="Norml"/>
    <w:rsid w:val="00085EB7"/>
    <w:pPr>
      <w:spacing w:before="100" w:beforeAutospacing="1" w:after="100" w:afterAutospacing="1" w:line="343" w:lineRule="atLeast"/>
      <w:jc w:val="left"/>
    </w:pPr>
    <w:rPr>
      <w:rFonts w:ascii="Verdana" w:hAnsi="Verdana"/>
      <w:color w:val="000000"/>
      <w:sz w:val="25"/>
      <w:szCs w:val="25"/>
    </w:rPr>
  </w:style>
  <w:style w:type="paragraph" w:customStyle="1" w:styleId="2">
    <w:name w:val="2"/>
    <w:basedOn w:val="Norml"/>
    <w:rsid w:val="00085EB7"/>
    <w:pPr>
      <w:widowControl w:val="0"/>
      <w:ind w:left="709" w:hanging="283"/>
    </w:pPr>
    <w:rPr>
      <w:sz w:val="26"/>
      <w:szCs w:val="20"/>
    </w:rPr>
  </w:style>
  <w:style w:type="paragraph" w:customStyle="1" w:styleId="StlusCmsor120pt">
    <w:name w:val="Stílus Címsor 1 + 20 pt"/>
    <w:basedOn w:val="Cmsor1"/>
    <w:rsid w:val="00085EB7"/>
    <w:pPr>
      <w:autoSpaceDE w:val="0"/>
      <w:autoSpaceDN w:val="0"/>
      <w:spacing w:before="240" w:after="120"/>
    </w:pPr>
    <w:rPr>
      <w:shadow w:val="0"/>
      <w:kern w:val="28"/>
      <w:sz w:val="44"/>
      <w:szCs w:val="28"/>
    </w:rPr>
  </w:style>
  <w:style w:type="paragraph" w:customStyle="1" w:styleId="StlusCimsor5FlkvrDlt">
    <w:name w:val="Stílus Cimsor 5 + Félkövér Dőlt"/>
    <w:basedOn w:val="Cimsor5"/>
    <w:rsid w:val="00085EB7"/>
  </w:style>
  <w:style w:type="character" w:customStyle="1" w:styleId="talalatszoveg1">
    <w:name w:val="talalatszoveg1"/>
    <w:rsid w:val="00085EB7"/>
    <w:rPr>
      <w:rFonts w:ascii="Verdana" w:hAnsi="Verdana"/>
      <w:color w:val="000000"/>
      <w:sz w:val="24"/>
    </w:rPr>
  </w:style>
  <w:style w:type="character" w:customStyle="1" w:styleId="meta-sep">
    <w:name w:val="meta-sep"/>
    <w:basedOn w:val="Bekezdsalapbettpusa"/>
    <w:rsid w:val="00085EB7"/>
    <w:rPr>
      <w:rFonts w:cs="Times New Roman"/>
    </w:rPr>
  </w:style>
  <w:style w:type="character" w:customStyle="1" w:styleId="normal-c21">
    <w:name w:val="normal-c21"/>
    <w:rsid w:val="00085EB7"/>
    <w:rPr>
      <w:rFonts w:ascii="Times New Roman" w:hAnsi="Times New Roman"/>
      <w:color w:val="DDD3C1"/>
      <w:sz w:val="32"/>
    </w:rPr>
  </w:style>
  <w:style w:type="character" w:customStyle="1" w:styleId="normal-c11">
    <w:name w:val="normal-c11"/>
    <w:rsid w:val="00085EB7"/>
    <w:rPr>
      <w:rFonts w:ascii="Arial" w:hAnsi="Arial"/>
      <w:sz w:val="24"/>
    </w:rPr>
  </w:style>
  <w:style w:type="paragraph" w:styleId="Tartalomjegyzkcmsora">
    <w:name w:val="TOC Heading"/>
    <w:basedOn w:val="Cmsor1"/>
    <w:next w:val="Norml"/>
    <w:uiPriority w:val="99"/>
    <w:qFormat/>
    <w:rsid w:val="00085EB7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aps w:val="0"/>
      <w:shadow w:val="0"/>
      <w:color w:val="365F91"/>
      <w:kern w:val="0"/>
      <w:sz w:val="28"/>
      <w:szCs w:val="28"/>
    </w:rPr>
  </w:style>
  <w:style w:type="character" w:customStyle="1" w:styleId="details">
    <w:name w:val="details"/>
    <w:rsid w:val="00085EB7"/>
  </w:style>
  <w:style w:type="paragraph" w:customStyle="1" w:styleId="xl65">
    <w:name w:val="xl65"/>
    <w:basedOn w:val="Norml"/>
    <w:rsid w:val="00085EB7"/>
    <w:pPr>
      <w:spacing w:before="100" w:beforeAutospacing="1" w:after="100" w:afterAutospacing="1"/>
      <w:textAlignment w:val="center"/>
    </w:pPr>
  </w:style>
  <w:style w:type="paragraph" w:customStyle="1" w:styleId="Listaszerbekezds1">
    <w:name w:val="Listaszerű bekezdés1"/>
    <w:basedOn w:val="Norml"/>
    <w:rsid w:val="00085EB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la">
    <w:name w:val="lila"/>
    <w:rsid w:val="00085EB7"/>
  </w:style>
  <w:style w:type="character" w:customStyle="1" w:styleId="fekete12bold1">
    <w:name w:val="fekete12bold1"/>
    <w:rsid w:val="00085EB7"/>
    <w:rPr>
      <w:rFonts w:ascii="Arial" w:hAnsi="Arial"/>
      <w:b/>
      <w:color w:val="000000"/>
      <w:sz w:val="29"/>
    </w:rPr>
  </w:style>
  <w:style w:type="paragraph" w:customStyle="1" w:styleId="Szvegtrzs22">
    <w:name w:val="Szövegtörzs 22"/>
    <w:basedOn w:val="Norml"/>
    <w:rsid w:val="00085EB7"/>
    <w:pPr>
      <w:tabs>
        <w:tab w:val="left" w:pos="709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1621</Words>
  <Characters>11188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Voleszák Zoltán</dc:creator>
  <cp:lastModifiedBy>Zoltán Voleszák</cp:lastModifiedBy>
  <cp:revision>6</cp:revision>
  <dcterms:created xsi:type="dcterms:W3CDTF">2015-04-30T08:00:00Z</dcterms:created>
  <dcterms:modified xsi:type="dcterms:W3CDTF">2016-01-10T05:58:00Z</dcterms:modified>
</cp:coreProperties>
</file>